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2E7CF9" w:rsidRPr="002E7CF9" w:rsidRDefault="002E7CF9" w:rsidP="002E7CF9">
      <w:pPr>
        <w:shd w:val="clear" w:color="auto" w:fill="FFFFFF"/>
        <w:spacing w:after="0" w:line="240" w:lineRule="auto"/>
        <w:rPr>
          <w:rFonts w:ascii="Times New Roman" w:hAnsi="Times New Roman"/>
          <w:b/>
          <w:color w:val="212121"/>
        </w:rPr>
      </w:pPr>
      <w:r w:rsidRPr="002E7CF9">
        <w:rPr>
          <w:rFonts w:ascii="Times New Roman" w:hAnsi="Times New Roman"/>
          <w:b/>
          <w:color w:val="212121"/>
        </w:rPr>
        <w:t>ФОРМЫ ОБУЧЕНИЯ ИСКУССТВУ С ИСПОЛЬЗОВАНИЕМ РЕСУРСОВ ИНТЕРНЕТ</w:t>
      </w:r>
    </w:p>
    <w:p w:rsidR="002E7CF9" w:rsidRDefault="002E7CF9" w:rsidP="002E7CF9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color w:val="212121"/>
          <w:sz w:val="24"/>
          <w:szCs w:val="24"/>
        </w:rPr>
      </w:pPr>
    </w:p>
    <w:p w:rsidR="002E7CF9" w:rsidRDefault="002E7CF9" w:rsidP="002F433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color w:val="212121"/>
          <w:sz w:val="24"/>
          <w:szCs w:val="24"/>
        </w:rPr>
      </w:pPr>
      <w:r>
        <w:rPr>
          <w:rFonts w:ascii="Times New Roman" w:hAnsi="Times New Roman"/>
          <w:b/>
          <w:color w:val="212121"/>
          <w:sz w:val="24"/>
          <w:szCs w:val="24"/>
        </w:rPr>
        <w:t xml:space="preserve">                                                      </w:t>
      </w:r>
    </w:p>
    <w:p w:rsidR="00D42CF0" w:rsidRDefault="002E7CF9" w:rsidP="002E7CF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color w:val="212121"/>
          <w:sz w:val="24"/>
          <w:szCs w:val="24"/>
        </w:rPr>
        <w:t>1. </w:t>
      </w:r>
      <w:r w:rsidR="00D42CF0" w:rsidRPr="0080464B">
        <w:rPr>
          <w:rFonts w:ascii="Times New Roman" w:hAnsi="Times New Roman"/>
          <w:b/>
          <w:color w:val="212121"/>
          <w:sz w:val="24"/>
          <w:szCs w:val="24"/>
        </w:rPr>
        <w:t>Веб-</w:t>
      </w:r>
      <w:r w:rsidR="00D42CF0" w:rsidRPr="00EC08A7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Quest</w:t>
      </w:r>
      <w:r w:rsidR="00D42CF0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 по учебной дисциплине «Мировая художественная культура».</w:t>
      </w:r>
    </w:p>
    <w:p w:rsidR="00D42CF0" w:rsidRDefault="00D42CF0" w:rsidP="00D42CF0">
      <w:pPr>
        <w:shd w:val="clear" w:color="auto" w:fill="FFFFFF"/>
        <w:spacing w:after="0"/>
        <w:jc w:val="both"/>
        <w:rPr>
          <w:rFonts w:ascii="Times New Roman" w:hAnsi="Times New Roman"/>
          <w:sz w:val="12"/>
          <w:szCs w:val="12"/>
        </w:rPr>
      </w:pPr>
    </w:p>
    <w:p w:rsidR="00D42CF0" w:rsidRDefault="00D42CF0" w:rsidP="00D42CF0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AE1CA3">
        <w:rPr>
          <w:rFonts w:ascii="Times New Roman" w:hAnsi="Times New Roman"/>
          <w:sz w:val="24"/>
          <w:szCs w:val="24"/>
        </w:rPr>
        <w:t>Веб-квест </w:t>
      </w:r>
      <w:r>
        <w:rPr>
          <w:rFonts w:ascii="Times New Roman" w:hAnsi="Times New Roman"/>
          <w:sz w:val="24"/>
          <w:szCs w:val="24"/>
        </w:rPr>
        <w:t xml:space="preserve">по теме </w:t>
      </w:r>
      <w:r w:rsidRPr="00AE1CA3">
        <w:rPr>
          <w:rStyle w:val="ae"/>
          <w:rFonts w:ascii="Times New Roman" w:hAnsi="Times New Roman"/>
          <w:sz w:val="24"/>
          <w:szCs w:val="24"/>
        </w:rPr>
        <w:t>«Древнерусское зодчество»</w:t>
      </w:r>
      <w:r w:rsidRPr="00AE1CA3">
        <w:rPr>
          <w:rFonts w:ascii="Times New Roman" w:hAnsi="Times New Roman"/>
          <w:sz w:val="24"/>
          <w:szCs w:val="24"/>
        </w:rPr>
        <w:t> предп</w:t>
      </w:r>
      <w:r>
        <w:rPr>
          <w:rFonts w:ascii="Times New Roman" w:hAnsi="Times New Roman"/>
          <w:sz w:val="24"/>
          <w:szCs w:val="24"/>
        </w:rPr>
        <w:t>олагает участие учащихся 10</w:t>
      </w:r>
      <w:r w:rsidRPr="00AE1CA3">
        <w:rPr>
          <w:rFonts w:ascii="Times New Roman" w:hAnsi="Times New Roman"/>
          <w:sz w:val="24"/>
          <w:szCs w:val="24"/>
        </w:rPr>
        <w:t xml:space="preserve"> класса</w:t>
      </w:r>
      <w:r>
        <w:rPr>
          <w:rFonts w:ascii="Times New Roman" w:hAnsi="Times New Roman"/>
          <w:sz w:val="24"/>
          <w:szCs w:val="24"/>
        </w:rPr>
        <w:t xml:space="preserve"> при изучении тематического раздела «Духовно-нравственные основы русской художественной культуры: У истоков национальной традиции». </w:t>
      </w:r>
    </w:p>
    <w:p w:rsidR="00D42CF0" w:rsidRDefault="00D42CF0" w:rsidP="00D42CF0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>Содержание данного материала может стать также основой для индивидуального проекта.</w:t>
      </w:r>
    </w:p>
    <w:p w:rsidR="00D42CF0" w:rsidRPr="00D30CA5" w:rsidRDefault="00D42CF0" w:rsidP="00D42CF0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AE1CA3">
        <w:rPr>
          <w:rFonts w:ascii="Times New Roman" w:hAnsi="Times New Roman"/>
          <w:sz w:val="24"/>
          <w:szCs w:val="24"/>
        </w:rPr>
        <w:t>Квест поможет ребятам углубить знания о выдающихся памятниках древнерусского зодчества. Работа над заданиями позвол</w:t>
      </w:r>
      <w:r w:rsidR="00AC41B7">
        <w:rPr>
          <w:rFonts w:ascii="Times New Roman" w:hAnsi="Times New Roman"/>
          <w:sz w:val="24"/>
          <w:szCs w:val="24"/>
        </w:rPr>
        <w:t xml:space="preserve">ит проявить исследовательские и </w:t>
      </w:r>
      <w:r w:rsidRPr="00AE1CA3">
        <w:rPr>
          <w:rFonts w:ascii="Times New Roman" w:hAnsi="Times New Roman"/>
          <w:sz w:val="24"/>
          <w:szCs w:val="24"/>
        </w:rPr>
        <w:t>творческие  способности, будет способствовать пробуждению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AE1CA3">
        <w:rPr>
          <w:rFonts w:ascii="Times New Roman" w:hAnsi="Times New Roman"/>
          <w:sz w:val="24"/>
          <w:szCs w:val="24"/>
        </w:rPr>
        <w:t>интереса к изучению средневековой культуры, интеграции знаний с другими предметами (историей, литературой, изобразительным искусством).</w:t>
      </w:r>
    </w:p>
    <w:p w:rsidR="00D42CF0" w:rsidRDefault="00D42CF0" w:rsidP="00D42CF0">
      <w:pPr>
        <w:shd w:val="clear" w:color="auto" w:fill="FFFFFF"/>
        <w:spacing w:after="0"/>
        <w:jc w:val="both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Структура:</w:t>
      </w:r>
    </w:p>
    <w:p w:rsidR="00D42CF0" w:rsidRPr="0036393B" w:rsidRDefault="00D42CF0" w:rsidP="00D42CF0">
      <w:pPr>
        <w:shd w:val="clear" w:color="auto" w:fill="FFFFFF"/>
        <w:spacing w:after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t>1. </w:t>
      </w:r>
      <w:r w:rsidRPr="0036393B">
        <w:rPr>
          <w:rFonts w:ascii="Times New Roman" w:hAnsi="Times New Roman"/>
          <w:bCs/>
          <w:sz w:val="24"/>
          <w:szCs w:val="24"/>
          <w:shd w:val="clear" w:color="auto" w:fill="FFFFFF"/>
        </w:rPr>
        <w:t>Введение</w:t>
      </w:r>
      <w:r>
        <w:rPr>
          <w:rFonts w:ascii="Times New Roman" w:hAnsi="Times New Roman"/>
          <w:bCs/>
          <w:sz w:val="24"/>
          <w:szCs w:val="24"/>
          <w:shd w:val="clear" w:color="auto" w:fill="FFFFFF"/>
        </w:rPr>
        <w:t>.</w:t>
      </w:r>
    </w:p>
    <w:p w:rsidR="00D42CF0" w:rsidRPr="0036393B" w:rsidRDefault="00D42CF0" w:rsidP="00D42CF0">
      <w:pPr>
        <w:shd w:val="clear" w:color="auto" w:fill="FFFFFF"/>
        <w:spacing w:after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t>2. </w:t>
      </w:r>
      <w:r w:rsidRPr="0036393B">
        <w:rPr>
          <w:rFonts w:ascii="Times New Roman" w:hAnsi="Times New Roman"/>
          <w:bCs/>
          <w:sz w:val="24"/>
          <w:szCs w:val="24"/>
          <w:shd w:val="clear" w:color="auto" w:fill="FFFFFF"/>
        </w:rPr>
        <w:t>Общее задание</w:t>
      </w:r>
      <w:r>
        <w:rPr>
          <w:rFonts w:ascii="Times New Roman" w:hAnsi="Times New Roman"/>
          <w:bCs/>
          <w:sz w:val="24"/>
          <w:szCs w:val="24"/>
          <w:shd w:val="clear" w:color="auto" w:fill="FFFFFF"/>
        </w:rPr>
        <w:t>.</w:t>
      </w:r>
    </w:p>
    <w:p w:rsidR="00D42CF0" w:rsidRDefault="00D42CF0" w:rsidP="00D42CF0">
      <w:pPr>
        <w:shd w:val="clear" w:color="auto" w:fill="FFFFFF"/>
        <w:spacing w:after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t>3. </w:t>
      </w:r>
      <w:r w:rsidRPr="0036393B">
        <w:rPr>
          <w:rFonts w:ascii="Times New Roman" w:hAnsi="Times New Roman"/>
          <w:bCs/>
          <w:sz w:val="24"/>
          <w:szCs w:val="24"/>
          <w:shd w:val="clear" w:color="auto" w:fill="FFFFFF"/>
        </w:rPr>
        <w:t>Маршрут путешествия</w:t>
      </w:r>
      <w:r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(Киевская Русь; Владимиро-Суздальское княжество; Русь Московская; Древний Новгород; Русь деревянная).</w:t>
      </w:r>
    </w:p>
    <w:p w:rsidR="00D42CF0" w:rsidRDefault="00D42CF0" w:rsidP="00D42CF0">
      <w:pPr>
        <w:shd w:val="clear" w:color="auto" w:fill="FFFFFF"/>
        <w:spacing w:after="0"/>
        <w:rPr>
          <w:rFonts w:ascii="Times New Roman" w:hAnsi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4. </w:t>
      </w:r>
      <w:r w:rsidR="002E7CF9" w:rsidRPr="00D30CA5">
        <w:rPr>
          <w:rFonts w:ascii="Times New Roman" w:hAnsi="Times New Roman"/>
          <w:bCs/>
          <w:sz w:val="24"/>
          <w:szCs w:val="24"/>
          <w:shd w:val="clear" w:color="auto" w:fill="FFFFFF"/>
        </w:rPr>
        <w:t>Критерии оценки.</w:t>
      </w:r>
      <w:r w:rsidR="002E7CF9" w:rsidRPr="00D30CA5">
        <w:rPr>
          <w:rFonts w:ascii="Adventure" w:hAnsi="Adventure"/>
          <w:sz w:val="32"/>
          <w:szCs w:val="32"/>
        </w:rPr>
        <w:t xml:space="preserve"> </w:t>
      </w:r>
    </w:p>
    <w:p w:rsidR="00D42CF0" w:rsidRDefault="00D42CF0" w:rsidP="00D42CF0">
      <w:pPr>
        <w:shd w:val="clear" w:color="auto" w:fill="FFFFFF"/>
        <w:spacing w:after="0"/>
        <w:rPr>
          <w:rFonts w:ascii="Times New Roman" w:hAnsi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5. </w:t>
      </w:r>
      <w:r w:rsidR="002E7CF9">
        <w:rPr>
          <w:rFonts w:ascii="Times New Roman" w:hAnsi="Times New Roman"/>
          <w:bCs/>
          <w:sz w:val="24"/>
          <w:szCs w:val="24"/>
          <w:shd w:val="clear" w:color="auto" w:fill="FFFFFF"/>
        </w:rPr>
        <w:t>Заключение.</w:t>
      </w:r>
    </w:p>
    <w:p w:rsidR="00AE1CA3" w:rsidRPr="0036393B" w:rsidRDefault="00D42CF0" w:rsidP="00625FD5">
      <w:pPr>
        <w:shd w:val="clear" w:color="auto" w:fill="FFFFFF"/>
        <w:spacing w:after="0"/>
        <w:rPr>
          <w:rFonts w:ascii="Times New Roman" w:hAnsi="Times New Roman"/>
          <w:bCs/>
          <w:sz w:val="12"/>
          <w:szCs w:val="12"/>
          <w:shd w:val="clear" w:color="auto" w:fill="FFFFFF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t>6</w:t>
      </w:r>
      <w:r w:rsidRPr="00D30CA5">
        <w:rPr>
          <w:rFonts w:ascii="Times New Roman" w:hAnsi="Times New Roman"/>
          <w:bCs/>
          <w:sz w:val="24"/>
          <w:szCs w:val="24"/>
          <w:shd w:val="clear" w:color="auto" w:fill="FFFFFF"/>
        </w:rPr>
        <w:t>. </w:t>
      </w:r>
      <w:r w:rsidR="002E7CF9">
        <w:rPr>
          <w:rFonts w:ascii="Times New Roman" w:hAnsi="Times New Roman"/>
          <w:bCs/>
          <w:sz w:val="24"/>
          <w:szCs w:val="24"/>
          <w:shd w:val="clear" w:color="auto" w:fill="FFFFFF"/>
        </w:rPr>
        <w:t>Словарь архитектурных терминов.</w:t>
      </w:r>
    </w:p>
    <w:p w:rsidR="00546943" w:rsidRPr="00546943" w:rsidRDefault="00546943" w:rsidP="0054694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2"/>
          <w:szCs w:val="12"/>
          <w:shd w:val="clear" w:color="auto" w:fill="FFFFFF"/>
        </w:rPr>
      </w:pPr>
    </w:p>
    <w:p w:rsidR="000D0AD9" w:rsidRPr="0015268B" w:rsidRDefault="00546943" w:rsidP="0054694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212121"/>
          <w:sz w:val="24"/>
          <w:szCs w:val="24"/>
        </w:rPr>
      </w:pPr>
      <w:r w:rsidRPr="00546943">
        <w:rPr>
          <w:rFonts w:ascii="Times New Roman" w:hAnsi="Times New Roman"/>
          <w:b/>
          <w:color w:val="212121"/>
          <w:sz w:val="24"/>
          <w:szCs w:val="24"/>
        </w:rPr>
        <w:t>Т</w:t>
      </w:r>
      <w:r w:rsidR="005F4356" w:rsidRPr="00546943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ема учебного раздела:</w:t>
      </w:r>
      <w:r w:rsidR="005F4356" w:rsidRPr="0054694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ДУХОВНО-НРАВСТВЕННЫЕ ОСНОВЫ РУССКОЙ ХУДОЖЕСТВЕННОЙ КУЛЬТУРЫ: У ИСТОКОВ НАЦИОНАЛЬНОЙ ТРАДИЦИИ</w:t>
      </w:r>
      <w:r w:rsidR="005F4356" w:rsidRPr="00546943">
        <w:rPr>
          <w:rFonts w:ascii="Times New Roman" w:hAnsi="Times New Roman"/>
          <w:i/>
          <w:iCs/>
          <w:color w:val="333333"/>
          <w:sz w:val="24"/>
          <w:szCs w:val="24"/>
        </w:rPr>
        <w:t xml:space="preserve"> </w:t>
      </w:r>
    </w:p>
    <w:p w:rsidR="0015268B" w:rsidRDefault="0015268B" w:rsidP="00546943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333333"/>
          <w:sz w:val="12"/>
          <w:szCs w:val="12"/>
          <w:shd w:val="clear" w:color="auto" w:fill="FFFFFF"/>
        </w:rPr>
      </w:pPr>
    </w:p>
    <w:p w:rsidR="00167ADC" w:rsidRDefault="005F4356" w:rsidP="00546943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333333"/>
          <w:sz w:val="24"/>
          <w:szCs w:val="24"/>
          <w:shd w:val="clear" w:color="auto" w:fill="FFFFFF"/>
        </w:rPr>
      </w:pPr>
      <w:r w:rsidRPr="00546943">
        <w:rPr>
          <w:rFonts w:ascii="Times New Roman" w:hAnsi="Times New Roman"/>
          <w:b/>
          <w:color w:val="333333"/>
          <w:sz w:val="24"/>
          <w:szCs w:val="24"/>
          <w:shd w:val="clear" w:color="auto" w:fill="FFFFFF"/>
        </w:rPr>
        <w:t>Веб-квест</w:t>
      </w:r>
      <w:r w:rsidR="00625FD5">
        <w:rPr>
          <w:rFonts w:ascii="Times New Roman" w:hAnsi="Times New Roman"/>
          <w:b/>
          <w:color w:val="333333"/>
          <w:sz w:val="24"/>
          <w:szCs w:val="24"/>
          <w:shd w:val="clear" w:color="auto" w:fill="FFFFFF"/>
        </w:rPr>
        <w:t xml:space="preserve"> по теме</w:t>
      </w:r>
      <w:r w:rsidR="00546943" w:rsidRPr="00546943">
        <w:rPr>
          <w:rFonts w:ascii="Times New Roman" w:hAnsi="Times New Roman"/>
          <w:b/>
          <w:color w:val="333333"/>
          <w:sz w:val="24"/>
          <w:szCs w:val="24"/>
          <w:shd w:val="clear" w:color="auto" w:fill="FFFFFF"/>
        </w:rPr>
        <w:t>:</w:t>
      </w:r>
      <w:r w:rsidRPr="00546943">
        <w:rPr>
          <w:rFonts w:ascii="Times New Roman" w:hAnsi="Times New Roman"/>
          <w:b/>
          <w:color w:val="333333"/>
          <w:sz w:val="24"/>
          <w:szCs w:val="24"/>
          <w:shd w:val="clear" w:color="auto" w:fill="FFFFFF"/>
        </w:rPr>
        <w:t xml:space="preserve"> «Древнерусское зодчество» </w:t>
      </w:r>
    </w:p>
    <w:p w:rsidR="0015268B" w:rsidRDefault="0015268B" w:rsidP="00546943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333333"/>
          <w:sz w:val="12"/>
          <w:szCs w:val="12"/>
          <w:shd w:val="clear" w:color="auto" w:fill="FFFFFF"/>
        </w:rPr>
      </w:pPr>
    </w:p>
    <w:tbl>
      <w:tblPr>
        <w:tblpPr w:leftFromText="180" w:rightFromText="180" w:vertAnchor="text" w:horzAnchor="margin" w:tblpXSpec="right" w:tblpY="1035"/>
        <w:tblW w:w="0" w:type="auto"/>
        <w:tblLook w:val="04A0" w:firstRow="1" w:lastRow="0" w:firstColumn="1" w:lastColumn="0" w:noHBand="0" w:noVBand="1"/>
      </w:tblPr>
      <w:tblGrid>
        <w:gridCol w:w="4783"/>
      </w:tblGrid>
      <w:tr w:rsidR="00AC41B7" w:rsidRPr="00F446A2" w:rsidTr="00AC41B7">
        <w:tc>
          <w:tcPr>
            <w:tcW w:w="4783" w:type="dxa"/>
            <w:shd w:val="clear" w:color="auto" w:fill="auto"/>
          </w:tcPr>
          <w:p w:rsidR="00AC41B7" w:rsidRPr="00F446A2" w:rsidRDefault="00AC41B7" w:rsidP="00AC41B7">
            <w:pPr>
              <w:pStyle w:val="2"/>
              <w:pBdr>
                <w:left w:val="single" w:sz="36" w:space="15" w:color="603C21"/>
              </w:pBdr>
              <w:shd w:val="clear" w:color="auto" w:fill="FFFFFF"/>
              <w:spacing w:after="0" w:line="240" w:lineRule="auto"/>
              <w:jc w:val="right"/>
              <w:rPr>
                <w:rStyle w:val="af8"/>
                <w:rFonts w:ascii="Times New Roman" w:hAnsi="Times New Roman"/>
                <w:b w:val="0"/>
                <w:bCs w:val="0"/>
                <w:color w:val="41250C"/>
                <w:sz w:val="24"/>
                <w:szCs w:val="24"/>
              </w:rPr>
            </w:pPr>
            <w:r w:rsidRPr="00F446A2">
              <w:rPr>
                <w:rStyle w:val="af8"/>
                <w:rFonts w:ascii="Times New Roman" w:hAnsi="Times New Roman"/>
                <w:b w:val="0"/>
                <w:bCs w:val="0"/>
                <w:color w:val="41250C"/>
                <w:sz w:val="24"/>
                <w:szCs w:val="24"/>
              </w:rPr>
              <w:t>«Архитектура – тоже  летопись мира: она говорит тогда, когда уже ничто не говорит о погибшем народе»</w:t>
            </w:r>
          </w:p>
          <w:p w:rsidR="00AC41B7" w:rsidRPr="00F446A2" w:rsidRDefault="00AC41B7" w:rsidP="00AC41B7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/>
                <w:i/>
                <w:sz w:val="20"/>
                <w:szCs w:val="20"/>
              </w:rPr>
            </w:pPr>
            <w:r w:rsidRPr="00F446A2">
              <w:rPr>
                <w:rFonts w:ascii="Times New Roman" w:hAnsi="Times New Roman"/>
                <w:i/>
                <w:sz w:val="20"/>
                <w:szCs w:val="20"/>
              </w:rPr>
              <w:t xml:space="preserve">                                                                      Н.В. Гоголь</w:t>
            </w:r>
          </w:p>
          <w:p w:rsidR="00AC41B7" w:rsidRPr="00F446A2" w:rsidRDefault="00AC41B7" w:rsidP="00AC41B7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AC41B7" w:rsidRPr="00F446A2" w:rsidRDefault="00AC41B7" w:rsidP="00AC41B7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446A2">
              <w:rPr>
                <w:rFonts w:ascii="Times New Roman" w:hAnsi="Times New Roman"/>
                <w:sz w:val="24"/>
                <w:szCs w:val="24"/>
              </w:rPr>
              <w:t>«О, светло светлая</w:t>
            </w:r>
          </w:p>
          <w:p w:rsidR="00AC41B7" w:rsidRPr="00F446A2" w:rsidRDefault="00AC41B7" w:rsidP="00AC41B7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446A2">
              <w:rPr>
                <w:rFonts w:ascii="Times New Roman" w:hAnsi="Times New Roman"/>
                <w:sz w:val="24"/>
                <w:szCs w:val="24"/>
              </w:rPr>
              <w:t>И украсно украшена</w:t>
            </w:r>
          </w:p>
          <w:p w:rsidR="00AC41B7" w:rsidRPr="00F446A2" w:rsidRDefault="00AC41B7" w:rsidP="00AC41B7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446A2">
              <w:rPr>
                <w:rFonts w:ascii="Times New Roman" w:hAnsi="Times New Roman"/>
                <w:sz w:val="24"/>
                <w:szCs w:val="24"/>
              </w:rPr>
              <w:t>Земля Русская!</w:t>
            </w:r>
          </w:p>
          <w:p w:rsidR="00AC41B7" w:rsidRPr="00F446A2" w:rsidRDefault="00AC41B7" w:rsidP="00AC41B7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446A2">
              <w:rPr>
                <w:rFonts w:ascii="Times New Roman" w:hAnsi="Times New Roman"/>
                <w:sz w:val="24"/>
                <w:szCs w:val="24"/>
              </w:rPr>
              <w:t>И многими красотами</w:t>
            </w:r>
          </w:p>
          <w:p w:rsidR="00AC41B7" w:rsidRPr="00F446A2" w:rsidRDefault="00AC41B7" w:rsidP="00AC41B7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446A2">
              <w:rPr>
                <w:rFonts w:ascii="Times New Roman" w:hAnsi="Times New Roman"/>
                <w:sz w:val="24"/>
                <w:szCs w:val="24"/>
              </w:rPr>
              <w:t>Удивлена еси…»</w:t>
            </w:r>
          </w:p>
          <w:p w:rsidR="00AC41B7" w:rsidRPr="00F446A2" w:rsidRDefault="00AC41B7" w:rsidP="00AC41B7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/>
                <w:i/>
                <w:sz w:val="20"/>
                <w:szCs w:val="20"/>
              </w:rPr>
            </w:pPr>
            <w:r w:rsidRPr="00F446A2">
              <w:rPr>
                <w:rFonts w:ascii="Times New Roman" w:hAnsi="Times New Roman"/>
                <w:sz w:val="24"/>
                <w:szCs w:val="24"/>
              </w:rPr>
              <w:t xml:space="preserve">      </w:t>
            </w:r>
            <w:r w:rsidRPr="00F446A2">
              <w:rPr>
                <w:rFonts w:ascii="Times New Roman" w:hAnsi="Times New Roman"/>
                <w:i/>
                <w:sz w:val="20"/>
                <w:szCs w:val="20"/>
              </w:rPr>
              <w:t>Слово о погибели Русской земли</w:t>
            </w:r>
          </w:p>
          <w:p w:rsidR="00AC41B7" w:rsidRPr="00F446A2" w:rsidRDefault="00AC41B7" w:rsidP="00AC41B7">
            <w:pPr>
              <w:spacing w:after="0"/>
              <w:jc w:val="both"/>
              <w:rPr>
                <w:rStyle w:val="af8"/>
                <w:rFonts w:ascii="Times New Roman" w:hAnsi="Times New Roman"/>
                <w:i w:val="0"/>
                <w:iCs w:val="0"/>
                <w:sz w:val="20"/>
                <w:szCs w:val="20"/>
              </w:rPr>
            </w:pPr>
            <w:r w:rsidRPr="00F446A2">
              <w:rPr>
                <w:rStyle w:val="af8"/>
                <w:rFonts w:ascii="Times New Roman" w:hAnsi="Times New Roman"/>
                <w:i w:val="0"/>
                <w:color w:val="333333"/>
                <w:sz w:val="20"/>
                <w:szCs w:val="20"/>
              </w:rPr>
              <w:t xml:space="preserve">  </w:t>
            </w:r>
          </w:p>
        </w:tc>
      </w:tr>
    </w:tbl>
    <w:p w:rsidR="00546943" w:rsidRDefault="0035311C" w:rsidP="0054694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13.3pt;margin-top:50.35pt;width:255.65pt;height:170.25pt;z-index:-10;mso-position-horizontal-relative:text;mso-position-vertical-relative:text;mso-width-relative:page;mso-height-relative:page" wrapcoords="-65 0 -65 21503 21600 21503 21600 0 -65 0">
            <v:imagedata r:id="rId8" o:title="1394614802"/>
            <w10:wrap type="through"/>
          </v:shape>
        </w:pict>
      </w:r>
      <w:r w:rsidR="00546943" w:rsidRPr="00546943">
        <w:rPr>
          <w:rFonts w:ascii="Times New Roman" w:hAnsi="Times New Roman"/>
          <w:b/>
          <w:color w:val="333333"/>
          <w:sz w:val="24"/>
          <w:szCs w:val="24"/>
          <w:shd w:val="clear" w:color="auto" w:fill="FFFFFF"/>
        </w:rPr>
        <w:t>Планируемый результат:</w:t>
      </w:r>
      <w:r w:rsidR="00546943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веб-квест </w:t>
      </w:r>
      <w:r w:rsidR="005F4356" w:rsidRPr="00546943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поможет совершить виртуальное путешествие в далёкое прошлое н</w:t>
      </w:r>
      <w:r w:rsidR="00546943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ашей Родины, с целью ознакомления</w:t>
      </w:r>
      <w:r w:rsidR="005F4356" w:rsidRPr="00546943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с шедев</w:t>
      </w:r>
      <w:r w:rsidR="00546943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рами древнерусской архитектуры.</w:t>
      </w:r>
      <w:r w:rsidR="005F4356" w:rsidRPr="00546943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</w:t>
      </w:r>
    </w:p>
    <w:p w:rsidR="00AA6C80" w:rsidRDefault="002E7CF9" w:rsidP="00F446A2">
      <w:pPr>
        <w:shd w:val="clear" w:color="auto" w:fill="FFFFFF"/>
        <w:spacing w:after="0"/>
        <w:ind w:firstLine="567"/>
        <w:jc w:val="both"/>
        <w:rPr>
          <w:rFonts w:ascii="Arial Narrow" w:hAnsi="Arial Narrow"/>
          <w:color w:val="CCCCCC"/>
          <w:shd w:val="clear" w:color="auto" w:fill="230C00"/>
        </w:rPr>
      </w:pPr>
      <w:r w:rsidRPr="00F446A2">
        <w:rPr>
          <w:rFonts w:ascii="Times New Roman" w:hAnsi="Times New Roman"/>
          <w:sz w:val="24"/>
          <w:szCs w:val="24"/>
          <w:shd w:val="clear" w:color="auto" w:fill="FFFFFF"/>
        </w:rPr>
        <w:t>Друзья, предлагаем</w:t>
      </w:r>
      <w:r w:rsidR="00AA6C80" w:rsidRPr="00F446A2">
        <w:rPr>
          <w:rFonts w:ascii="Times New Roman" w:hAnsi="Times New Roman"/>
          <w:sz w:val="24"/>
          <w:szCs w:val="24"/>
          <w:shd w:val="clear" w:color="auto" w:fill="FFFFFF"/>
        </w:rPr>
        <w:t xml:space="preserve"> отправиться в «путешествие» в далёкое прошлое нашей Родины, чтобы познакомиться с шедеврами древнерусской архитектуры, насладиться гармонией, величием творений мастеров прошлого, которые выдержали испытание временем и стали памятниками истории и культуры. Они несут на себе следы человеческой жизни; в них её тепло, её дыхание, её надежды. Они </w:t>
      </w:r>
      <w:r w:rsidR="00AA6C80" w:rsidRPr="00F446A2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хранят память и свидетельствуют о технических знаниях, высоком мастерстве, художественном вкусе их создателей.</w:t>
      </w:r>
    </w:p>
    <w:p w:rsidR="00AA6C80" w:rsidRDefault="00AA6C80" w:rsidP="00AA6C80">
      <w:pPr>
        <w:shd w:val="clear" w:color="auto" w:fill="FFFFFF"/>
        <w:spacing w:after="0"/>
        <w:jc w:val="both"/>
        <w:rPr>
          <w:rFonts w:ascii="Arial Narrow" w:hAnsi="Arial Narrow"/>
          <w:color w:val="CCCCCC"/>
          <w:shd w:val="clear" w:color="auto" w:fill="230C00"/>
        </w:rPr>
      </w:pPr>
    </w:p>
    <w:p w:rsidR="00A96BE3" w:rsidRDefault="00A96BE3" w:rsidP="00AA6C80">
      <w:pPr>
        <w:shd w:val="clear" w:color="auto" w:fill="FFFFFF"/>
        <w:spacing w:after="0"/>
        <w:jc w:val="both"/>
        <w:rPr>
          <w:rFonts w:ascii="Times New Roman" w:hAnsi="Times New Roman"/>
          <w:color w:val="333333"/>
          <w:sz w:val="12"/>
          <w:szCs w:val="12"/>
          <w:shd w:val="clear" w:color="auto" w:fill="FFFFFF"/>
        </w:rPr>
      </w:pPr>
      <w:r w:rsidRPr="00A96BE3">
        <w:rPr>
          <w:rFonts w:ascii="Times New Roman" w:hAnsi="Times New Roman"/>
          <w:b/>
          <w:color w:val="333333"/>
          <w:sz w:val="24"/>
          <w:szCs w:val="24"/>
          <w:shd w:val="clear" w:color="auto" w:fill="FFFFFF"/>
        </w:rPr>
        <w:t>ЗАДАНИЯ</w:t>
      </w:r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для обучающихся:</w:t>
      </w:r>
    </w:p>
    <w:p w:rsidR="00625FD5" w:rsidRPr="00625FD5" w:rsidRDefault="00625FD5" w:rsidP="0015268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12"/>
          <w:szCs w:val="12"/>
          <w:shd w:val="clear" w:color="auto" w:fill="FFFFFF"/>
        </w:rPr>
      </w:pPr>
    </w:p>
    <w:p w:rsidR="00A96BE3" w:rsidRPr="00A96BE3" w:rsidRDefault="004D540B" w:rsidP="004D540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/>
          <w:color w:val="212121"/>
          <w:sz w:val="24"/>
          <w:szCs w:val="24"/>
        </w:rPr>
      </w:pPr>
      <w:r>
        <w:rPr>
          <w:rFonts w:ascii="Times New Roman" w:hAnsi="Times New Roman"/>
          <w:b/>
          <w:color w:val="333333"/>
          <w:sz w:val="24"/>
          <w:szCs w:val="24"/>
          <w:shd w:val="clear" w:color="auto" w:fill="FFFFFF"/>
        </w:rPr>
        <w:t>1. </w:t>
      </w:r>
      <w:r w:rsidR="00A96BE3" w:rsidRPr="00A96BE3">
        <w:rPr>
          <w:rFonts w:ascii="Times New Roman" w:hAnsi="Times New Roman"/>
          <w:b/>
          <w:color w:val="333333"/>
          <w:sz w:val="24"/>
          <w:szCs w:val="24"/>
          <w:shd w:val="clear" w:color="auto" w:fill="FFFFFF"/>
        </w:rPr>
        <w:t>Прочитайте текст.</w:t>
      </w:r>
    </w:p>
    <w:p w:rsidR="00A96BE3" w:rsidRDefault="00A96BE3" w:rsidP="00F446A2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A96BE3">
        <w:rPr>
          <w:rFonts w:ascii="Times New Roman" w:hAnsi="Times New Roman"/>
          <w:sz w:val="24"/>
          <w:szCs w:val="24"/>
        </w:rPr>
        <w:t>Друзья! Мы живём в очень интересное время – в эпоху великих преобразований, эпоху построения общества будущего. Но, строя будущее, человек не должен забывать прошлое. Только через познание его ценнейшего наследия можно из настоящего перекинуть мост в будущее. И таким мостом, соединяющим прошлое, настоящее и будущее, становятся памятники истории и</w:t>
      </w:r>
      <w:r w:rsidR="00AC41B7">
        <w:rPr>
          <w:rFonts w:ascii="Times New Roman" w:hAnsi="Times New Roman"/>
          <w:sz w:val="24"/>
          <w:szCs w:val="24"/>
        </w:rPr>
        <w:t xml:space="preserve"> культуры, к которым относятся </w:t>
      </w:r>
      <w:r w:rsidRPr="00A96BE3">
        <w:rPr>
          <w:rFonts w:ascii="Times New Roman" w:hAnsi="Times New Roman"/>
          <w:sz w:val="24"/>
          <w:szCs w:val="24"/>
        </w:rPr>
        <w:t>и памятники архитектуры. Ценность этих памятников заключается, прежде всего, в том, что они несут нам информацию о культуре прошлого, о быте и нравах народа, дают возможность «прочитать» важнейшие страницы истории своей страны.</w:t>
      </w:r>
    </w:p>
    <w:p w:rsidR="00A96BE3" w:rsidRDefault="00A96BE3" w:rsidP="00F446A2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A96BE3">
        <w:rPr>
          <w:rFonts w:ascii="Times New Roman" w:hAnsi="Times New Roman"/>
          <w:sz w:val="24"/>
          <w:szCs w:val="24"/>
        </w:rPr>
        <w:t>Старые постройки радуют нас красотой своего облика, удивительно точно найденными пропорциями, всегда умест</w:t>
      </w:r>
      <w:r w:rsidR="00AC41B7">
        <w:rPr>
          <w:rFonts w:ascii="Times New Roman" w:hAnsi="Times New Roman"/>
          <w:sz w:val="24"/>
          <w:szCs w:val="24"/>
        </w:rPr>
        <w:t xml:space="preserve">ными декоративными элементами и </w:t>
      </w:r>
      <w:r w:rsidRPr="00A96BE3">
        <w:rPr>
          <w:rFonts w:ascii="Times New Roman" w:hAnsi="Times New Roman"/>
          <w:sz w:val="24"/>
          <w:szCs w:val="24"/>
        </w:rPr>
        <w:t>потрясающей целесообразностью и рациональностью. Красота и польза неразрывны.</w:t>
      </w:r>
    </w:p>
    <w:p w:rsidR="00167ADC" w:rsidRDefault="000D0AD9" w:rsidP="00F446A2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Отправим</w:t>
      </w:r>
      <w:r w:rsidR="00A96BE3" w:rsidRPr="00A96BE3">
        <w:rPr>
          <w:rFonts w:ascii="Times New Roman" w:hAnsi="Times New Roman"/>
          <w:sz w:val="24"/>
          <w:szCs w:val="24"/>
        </w:rPr>
        <w:t>ся в «путешествие» в далёкое прошлое нашей Родины, чтобы познакомиться с шедеврами древнерусской архитектуры, насладиться гармонией, величием творений мастеров прошлого, которые выдержали испытание временем и стали памятниками истории и культуры. Они несут на себе следы человеческой жизни; в них её тепло, её дыхание, её надежды. Они хранят память и свидетельствуют о технических знаниях, высоком мастерстве, художественном вкусе их создателей.</w:t>
      </w:r>
      <w:r w:rsidR="00167ADC">
        <w:rPr>
          <w:rFonts w:ascii="Times New Roman" w:hAnsi="Times New Roman"/>
          <w:sz w:val="24"/>
          <w:szCs w:val="24"/>
        </w:rPr>
        <w:t xml:space="preserve"> </w:t>
      </w:r>
    </w:p>
    <w:p w:rsidR="004D540B" w:rsidRDefault="00167ADC" w:rsidP="00F446A2">
      <w:pPr>
        <w:shd w:val="clear" w:color="auto" w:fill="FFFFFF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И, может быть, совершив это виртуальное п</w:t>
      </w:r>
      <w:r w:rsidR="000D0AD9">
        <w:rPr>
          <w:rFonts w:ascii="Times New Roman" w:hAnsi="Times New Roman"/>
          <w:sz w:val="24"/>
          <w:szCs w:val="24"/>
        </w:rPr>
        <w:t>утешествие, мы</w:t>
      </w:r>
      <w:r>
        <w:rPr>
          <w:rFonts w:ascii="Times New Roman" w:hAnsi="Times New Roman"/>
          <w:sz w:val="24"/>
          <w:szCs w:val="24"/>
        </w:rPr>
        <w:t xml:space="preserve">, выйдя на улицу, по-иному посмотрите на свой дом. </w:t>
      </w:r>
      <w:r w:rsidR="000D0AD9">
        <w:rPr>
          <w:rFonts w:ascii="Times New Roman" w:hAnsi="Times New Roman"/>
          <w:sz w:val="24"/>
          <w:szCs w:val="24"/>
        </w:rPr>
        <w:t>Мы увидим</w:t>
      </w:r>
      <w:r>
        <w:rPr>
          <w:rFonts w:ascii="Times New Roman" w:hAnsi="Times New Roman"/>
          <w:sz w:val="24"/>
          <w:szCs w:val="24"/>
        </w:rPr>
        <w:t xml:space="preserve"> в нем то, чего прежде не замечали, - что он не просто жилище, но еще и красив! И вы не пройдете мимо памятников народного зодчества, станете беречь и уважать творения дедов и прадедов.</w:t>
      </w:r>
    </w:p>
    <w:p w:rsidR="004D540B" w:rsidRDefault="0035311C" w:rsidP="00F446A2">
      <w:pPr>
        <w:shd w:val="clear" w:color="auto" w:fill="FFFFFF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b/>
          <w:noProof/>
        </w:rPr>
        <w:pict>
          <v:shape id="_x0000_s1028" type="#_x0000_t75" style="position:absolute;left:0;text-align:left;margin-left:217.25pt;margin-top:24.1pt;width:107.4pt;height:142.8pt;z-index:-8;mso-position-horizontal-relative:text;mso-position-vertical-relative:text;mso-width-relative:page;mso-height-relative:page" wrapcoords="-151 0 -151 21486 21600 21486 21600 0 -151 0">
            <v:imagedata r:id="rId9" o:title="image (2)"/>
            <w10:wrap type="tight"/>
          </v:shape>
        </w:pict>
      </w:r>
      <w:r>
        <w:rPr>
          <w:b/>
          <w:noProof/>
        </w:rPr>
        <w:pict>
          <v:shape id="_x0000_s1029" type="#_x0000_t75" style="position:absolute;left:0;text-align:left;margin-left:102.05pt;margin-top:22.8pt;width:108pt;height:142.8pt;z-index:-7;mso-position-horizontal-relative:text;mso-position-vertical-relative:text;mso-width-relative:page;mso-height-relative:page" wrapcoords="-150 0 -150 21486 21600 21486 21600 0 -150 0">
            <v:imagedata r:id="rId10" o:title="image"/>
            <w10:wrap type="tight"/>
          </v:shape>
        </w:pict>
      </w:r>
      <w:r>
        <w:rPr>
          <w:b/>
          <w:noProof/>
        </w:rPr>
        <w:pict>
          <v:shape id="_x0000_s1027" type="#_x0000_t75" style="position:absolute;left:0;text-align:left;margin-left:-.1pt;margin-top:21pt;width:96.6pt;height:144.6pt;z-index:-9;mso-position-horizontal-relative:text;mso-position-vertical-relative:text;mso-width-relative:page;mso-height-relative:page" wrapcoords="-167 0 -167 21488 21600 21488 21600 0 -167 0">
            <v:imagedata r:id="rId11" o:title="image (1)"/>
            <w10:wrap type="tight"/>
          </v:shape>
        </w:pict>
      </w:r>
      <w:r w:rsidR="004D540B" w:rsidRPr="00EF79D2">
        <w:rPr>
          <w:rFonts w:ascii="Times New Roman" w:hAnsi="Times New Roman"/>
          <w:b/>
          <w:sz w:val="24"/>
          <w:szCs w:val="24"/>
        </w:rPr>
        <w:t>2. </w:t>
      </w:r>
      <w:r w:rsidR="00EF79D2">
        <w:rPr>
          <w:rFonts w:ascii="Times New Roman" w:hAnsi="Times New Roman"/>
          <w:b/>
          <w:sz w:val="24"/>
          <w:szCs w:val="24"/>
        </w:rPr>
        <w:t xml:space="preserve">Выполните </w:t>
      </w:r>
      <w:r w:rsidR="000D0AD9" w:rsidRPr="00EF79D2">
        <w:rPr>
          <w:rFonts w:ascii="Times New Roman" w:hAnsi="Times New Roman"/>
          <w:b/>
          <w:sz w:val="24"/>
          <w:szCs w:val="24"/>
        </w:rPr>
        <w:t>задание:</w:t>
      </w:r>
    </w:p>
    <w:p w:rsidR="00EF79D2" w:rsidRDefault="004D540B" w:rsidP="00F446A2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4D540B">
        <w:rPr>
          <w:rFonts w:ascii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="000D0AD9" w:rsidRPr="00EF79D2">
        <w:rPr>
          <w:rFonts w:ascii="Times New Roman" w:hAnsi="Times New Roman"/>
          <w:sz w:val="24"/>
          <w:szCs w:val="24"/>
        </w:rPr>
        <w:t>П</w:t>
      </w:r>
      <w:r w:rsidR="000D0AD9" w:rsidRPr="000D0AD9">
        <w:rPr>
          <w:rFonts w:ascii="Times New Roman" w:hAnsi="Times New Roman"/>
          <w:sz w:val="24"/>
          <w:szCs w:val="24"/>
        </w:rPr>
        <w:t>еред вами архитектурные сооружения, созданные в одно время, с одной целью, но мастер</w:t>
      </w:r>
      <w:r w:rsidR="00EF79D2">
        <w:rPr>
          <w:rFonts w:ascii="Times New Roman" w:hAnsi="Times New Roman"/>
          <w:sz w:val="24"/>
          <w:szCs w:val="24"/>
        </w:rPr>
        <w:t>ами разных стран. В</w:t>
      </w:r>
      <w:r w:rsidR="000D0AD9" w:rsidRPr="000D0AD9">
        <w:rPr>
          <w:rFonts w:ascii="Times New Roman" w:hAnsi="Times New Roman"/>
          <w:sz w:val="24"/>
          <w:szCs w:val="24"/>
        </w:rPr>
        <w:t>ы легко справитесь с заданием назвать памятник, созданный древнерусскими зодчими! Что же отличает искусство Древней Руси? Чтобы отв</w:t>
      </w:r>
      <w:r w:rsidR="00EF79D2">
        <w:rPr>
          <w:rFonts w:ascii="Times New Roman" w:hAnsi="Times New Roman"/>
          <w:sz w:val="24"/>
          <w:szCs w:val="24"/>
        </w:rPr>
        <w:t>етить на этот вопрос, совершите</w:t>
      </w:r>
      <w:r w:rsidR="000D0AD9" w:rsidRPr="000D0AD9">
        <w:rPr>
          <w:rFonts w:ascii="Times New Roman" w:hAnsi="Times New Roman"/>
          <w:sz w:val="24"/>
          <w:szCs w:val="24"/>
        </w:rPr>
        <w:t xml:space="preserve"> виртуальное путешествие во времена Древней Руси. Для этого вам предстоит выполнить несколько заданий.</w:t>
      </w:r>
    </w:p>
    <w:p w:rsidR="00CA1B0E" w:rsidRDefault="000D0AD9" w:rsidP="00F446A2">
      <w:pPr>
        <w:numPr>
          <w:ilvl w:val="0"/>
          <w:numId w:val="11"/>
        </w:num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0D0AD9">
        <w:rPr>
          <w:rFonts w:ascii="Times New Roman" w:hAnsi="Times New Roman"/>
          <w:sz w:val="24"/>
          <w:szCs w:val="24"/>
        </w:rPr>
        <w:t>Объединившись в команды, отправляйтесь по своему маршруту. Задание для каждой команды одно, но содержание будет различным. Каждая команда должна найти материал для создания красивого слайд-шоу «Шедевры древнерусского зодчества», а также создать иллюстрированный словарь архитектурных терминов, используя глоссарий, предложенный на сайте «Веб-</w:t>
      </w:r>
      <w:r w:rsidR="00EF79D2">
        <w:rPr>
          <w:rFonts w:ascii="Times New Roman" w:hAnsi="Times New Roman"/>
          <w:sz w:val="24"/>
          <w:szCs w:val="24"/>
        </w:rPr>
        <w:t>квест «Древнерусское зодчество»</w:t>
      </w:r>
      <w:r w:rsidR="00CA1B0E">
        <w:rPr>
          <w:rFonts w:ascii="Times New Roman" w:hAnsi="Times New Roman"/>
          <w:sz w:val="24"/>
          <w:szCs w:val="24"/>
        </w:rPr>
        <w:t>.</w:t>
      </w:r>
    </w:p>
    <w:p w:rsidR="000D0AD9" w:rsidRPr="000D0AD9" w:rsidRDefault="000D0AD9" w:rsidP="00F446A2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CA1B0E">
        <w:rPr>
          <w:rFonts w:ascii="Times New Roman" w:hAnsi="Times New Roman"/>
          <w:b/>
          <w:bCs/>
          <w:sz w:val="24"/>
          <w:szCs w:val="24"/>
        </w:rPr>
        <w:t>Советы участникам веб-квеста</w:t>
      </w:r>
      <w:r w:rsidR="00CA1B0E">
        <w:rPr>
          <w:rFonts w:ascii="Times New Roman" w:hAnsi="Times New Roman"/>
          <w:b/>
          <w:bCs/>
          <w:sz w:val="24"/>
          <w:szCs w:val="24"/>
        </w:rPr>
        <w:t>:</w:t>
      </w:r>
    </w:p>
    <w:p w:rsidR="0073120D" w:rsidRDefault="00CA1B0E" w:rsidP="00F446A2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1. </w:t>
      </w:r>
      <w:r w:rsidR="000D0AD9" w:rsidRPr="000D0AD9">
        <w:rPr>
          <w:rFonts w:ascii="Times New Roman" w:hAnsi="Times New Roman"/>
          <w:sz w:val="24"/>
          <w:szCs w:val="24"/>
        </w:rPr>
        <w:t>Определитесь с конкретным кругом вопросов, которые вам предстоит изучить (их не должно быть много)</w:t>
      </w:r>
      <w:r>
        <w:rPr>
          <w:rFonts w:ascii="Times New Roman" w:hAnsi="Times New Roman"/>
          <w:sz w:val="24"/>
          <w:szCs w:val="24"/>
        </w:rPr>
        <w:t>.</w:t>
      </w:r>
    </w:p>
    <w:p w:rsidR="0073120D" w:rsidRDefault="00CA1B0E" w:rsidP="00F446A2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2. </w:t>
      </w:r>
      <w:r w:rsidR="000D0AD9" w:rsidRPr="000D0AD9">
        <w:rPr>
          <w:rFonts w:ascii="Times New Roman" w:hAnsi="Times New Roman"/>
          <w:sz w:val="24"/>
          <w:szCs w:val="24"/>
        </w:rPr>
        <w:t>Зайдите на предложенные сайты (по ссылкам, которые вам предложены), поищите нужный вам для выполнения заданий материал в библиотеках. Постарайтесь самостоятельно найти интересные ресурсы по изучаемому вопросу (раздел «Ссылки» можно будет пополнить новыми). Отберите материал, необходимый для вашей работы</w:t>
      </w:r>
    </w:p>
    <w:p w:rsidR="0073120D" w:rsidRDefault="00CA1B0E" w:rsidP="00F446A2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3. </w:t>
      </w:r>
      <w:r w:rsidR="000D0AD9" w:rsidRPr="000D0AD9">
        <w:rPr>
          <w:rFonts w:ascii="Times New Roman" w:hAnsi="Times New Roman"/>
          <w:sz w:val="24"/>
          <w:szCs w:val="24"/>
        </w:rPr>
        <w:t>Изучите отобранный материал, постарайтесь самостоятельно сформулировать ответы на поставленные вопросы</w:t>
      </w:r>
    </w:p>
    <w:p w:rsidR="0073120D" w:rsidRDefault="00CA1B0E" w:rsidP="00F446A2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4. </w:t>
      </w:r>
      <w:r w:rsidR="000D0AD9" w:rsidRPr="000D0AD9">
        <w:rPr>
          <w:rFonts w:ascii="Times New Roman" w:hAnsi="Times New Roman"/>
          <w:sz w:val="24"/>
          <w:szCs w:val="24"/>
        </w:rPr>
        <w:t>Не забывайте про наглядность! Если нашли интересные, показательные иллюстрации по теме, используйте их в своей работе!</w:t>
      </w:r>
    </w:p>
    <w:p w:rsidR="0073120D" w:rsidRDefault="00CA1B0E" w:rsidP="00F446A2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5. </w:t>
      </w:r>
      <w:r w:rsidR="000D0AD9" w:rsidRPr="000D0AD9">
        <w:rPr>
          <w:rFonts w:ascii="Times New Roman" w:hAnsi="Times New Roman"/>
          <w:sz w:val="24"/>
          <w:szCs w:val="24"/>
        </w:rPr>
        <w:t>Проверьте грамотность и логичность изложенного материала. Проконсультируйтесь с преподавателем.</w:t>
      </w:r>
    </w:p>
    <w:p w:rsidR="00AA56AD" w:rsidRPr="00AA56AD" w:rsidRDefault="00CA1B0E" w:rsidP="00F446A2">
      <w:pPr>
        <w:shd w:val="clear" w:color="auto" w:fill="FFFFFF"/>
        <w:spacing w:after="0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24"/>
          <w:szCs w:val="24"/>
        </w:rPr>
        <w:t>6. </w:t>
      </w:r>
      <w:r w:rsidR="000D0AD9" w:rsidRPr="000D0AD9">
        <w:rPr>
          <w:rFonts w:ascii="Times New Roman" w:hAnsi="Times New Roman"/>
          <w:sz w:val="24"/>
          <w:szCs w:val="24"/>
        </w:rPr>
        <w:t>Оформите результаты вашей работы в электронном виде для использования их в дальнейшем для показа на уроке.</w:t>
      </w:r>
    </w:p>
    <w:p w:rsidR="000D0AD9" w:rsidRPr="000D0AD9" w:rsidRDefault="000D0AD9" w:rsidP="00F446A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D0AD9">
        <w:rPr>
          <w:rFonts w:ascii="Times New Roman" w:hAnsi="Times New Roman"/>
          <w:sz w:val="24"/>
          <w:szCs w:val="24"/>
        </w:rPr>
        <w:t>Ваша коллективная работа поможет многим школьникам (и не только школьникам) расширить свой кругозор. Отнеситесь ответственно к выполнению своей части работы!</w:t>
      </w:r>
    </w:p>
    <w:p w:rsidR="00AC41B7" w:rsidRDefault="00AC41B7" w:rsidP="00F446A2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sz w:val="12"/>
          <w:szCs w:val="12"/>
        </w:rPr>
      </w:pPr>
    </w:p>
    <w:p w:rsidR="00AA56AD" w:rsidRDefault="000D0AD9" w:rsidP="00F446A2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3120D">
        <w:rPr>
          <w:rFonts w:ascii="Times New Roman" w:hAnsi="Times New Roman"/>
          <w:b/>
          <w:bCs/>
          <w:sz w:val="24"/>
          <w:szCs w:val="24"/>
        </w:rPr>
        <w:t>В путь!</w:t>
      </w:r>
    </w:p>
    <w:p w:rsidR="00AC41B7" w:rsidRDefault="00AC41B7" w:rsidP="00F446A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3120D" w:rsidRPr="000D0AD9" w:rsidRDefault="00AA56AD" w:rsidP="00F446A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МАРШРУТ ПУТЕШЕСТВИЯ</w:t>
      </w:r>
    </w:p>
    <w:p w:rsidR="00AA56AD" w:rsidRDefault="00AA56AD" w:rsidP="00F446A2">
      <w:pPr>
        <w:shd w:val="clear" w:color="auto" w:fill="FFFFFF"/>
        <w:spacing w:after="0"/>
        <w:jc w:val="both"/>
        <w:rPr>
          <w:rFonts w:ascii="Times New Roman" w:hAnsi="Times New Roman"/>
          <w:b/>
          <w:iCs/>
          <w:sz w:val="24"/>
          <w:szCs w:val="24"/>
          <w:u w:val="single"/>
        </w:rPr>
      </w:pPr>
    </w:p>
    <w:p w:rsidR="0073120D" w:rsidRPr="00CA1B0E" w:rsidRDefault="0035311C" w:rsidP="00F446A2">
      <w:pPr>
        <w:shd w:val="clear" w:color="auto" w:fill="FFFFFF"/>
        <w:spacing w:after="0"/>
        <w:jc w:val="both"/>
        <w:rPr>
          <w:rFonts w:ascii="Times New Roman" w:hAnsi="Times New Roman"/>
          <w:b/>
          <w:iCs/>
          <w:sz w:val="24"/>
          <w:szCs w:val="24"/>
          <w:u w:val="single"/>
        </w:rPr>
      </w:pPr>
      <w:r>
        <w:rPr>
          <w:noProof/>
        </w:rPr>
        <w:pict>
          <v:shape id="_x0000_s1030" type="#_x0000_t75" alt="" style="position:absolute;left:0;text-align:left;margin-left:-.1pt;margin-top:2.55pt;width:156.2pt;height:104.4pt;z-index:-6;mso-position-horizontal-relative:text;mso-position-vertical-relative:text;mso-width-relative:page;mso-height-relative:page" wrapcoords="-71 0 -71 21494 21600 21494 21600 0 -71 0">
            <v:imagedata r:id="rId12" o:title="image"/>
            <w10:wrap type="tight"/>
          </v:shape>
        </w:pict>
      </w:r>
      <w:r w:rsidR="0073120D" w:rsidRPr="00CA1B0E">
        <w:rPr>
          <w:rFonts w:ascii="Times New Roman" w:hAnsi="Times New Roman"/>
          <w:b/>
          <w:iCs/>
          <w:sz w:val="24"/>
          <w:szCs w:val="24"/>
          <w:u w:val="single"/>
        </w:rPr>
        <w:t>Архитектура Киевской Руси</w:t>
      </w:r>
      <w:r w:rsidR="00CA1B0E" w:rsidRPr="00CA1B0E">
        <w:t xml:space="preserve">  </w:t>
      </w:r>
    </w:p>
    <w:p w:rsidR="0073120D" w:rsidRPr="0073120D" w:rsidRDefault="0073120D" w:rsidP="00F446A2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73120D">
        <w:rPr>
          <w:rFonts w:ascii="Times New Roman" w:hAnsi="Times New Roman"/>
          <w:iCs/>
          <w:sz w:val="24"/>
          <w:szCs w:val="24"/>
        </w:rPr>
        <w:t>Ребята, отправляйтесь в «путешествие» в Киевские земли времён до монгольского нашествия. Ваша задача подготовить красивое слайд-шоу  на тему «Архитектура домонгольской Руси» и создать иллюстрированный словарь архитектурных терминов, от</w:t>
      </w:r>
      <w:r w:rsidR="00AC41B7">
        <w:rPr>
          <w:rFonts w:ascii="Times New Roman" w:hAnsi="Times New Roman"/>
          <w:iCs/>
          <w:sz w:val="24"/>
          <w:szCs w:val="24"/>
        </w:rPr>
        <w:t>носящихся к данной теме. П</w:t>
      </w:r>
      <w:r w:rsidRPr="0073120D">
        <w:rPr>
          <w:rFonts w:ascii="Times New Roman" w:hAnsi="Times New Roman"/>
          <w:iCs/>
          <w:sz w:val="24"/>
          <w:szCs w:val="24"/>
        </w:rPr>
        <w:t>лодотворной работы!</w:t>
      </w:r>
    </w:p>
    <w:p w:rsidR="0073120D" w:rsidRPr="0073120D" w:rsidRDefault="00CA1B0E" w:rsidP="00F446A2">
      <w:pPr>
        <w:shd w:val="clear" w:color="auto" w:fill="FFFFFF"/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C3DA7">
        <w:rPr>
          <w:rFonts w:ascii="Times New Roman" w:hAnsi="Times New Roman"/>
          <w:bCs/>
          <w:i/>
          <w:iCs/>
          <w:sz w:val="24"/>
          <w:szCs w:val="24"/>
        </w:rPr>
        <w:t>Рекомендуем</w:t>
      </w:r>
      <w:r w:rsidR="0073120D" w:rsidRPr="003C3DA7">
        <w:rPr>
          <w:rFonts w:ascii="Times New Roman" w:hAnsi="Times New Roman"/>
          <w:bCs/>
          <w:i/>
          <w:iCs/>
          <w:sz w:val="24"/>
          <w:szCs w:val="24"/>
        </w:rPr>
        <w:t xml:space="preserve"> побывать на следующих сайтах:</w:t>
      </w:r>
    </w:p>
    <w:p w:rsidR="0073120D" w:rsidRPr="0073120D" w:rsidRDefault="0035311C" w:rsidP="00F446A2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hyperlink r:id="rId13" w:tgtFrame="_blank" w:tooltip="http://ricolor.org/history/ka/ort_art/hram_zod/hrams/kiev_rus/" w:history="1">
        <w:r w:rsidR="0073120D" w:rsidRPr="00AA56AD">
          <w:rPr>
            <w:rFonts w:ascii="Times New Roman" w:hAnsi="Times New Roman"/>
            <w:bCs/>
            <w:sz w:val="24"/>
            <w:szCs w:val="24"/>
            <w:u w:val="single"/>
          </w:rPr>
          <w:t>Архитектура храмов Киевской Руси</w:t>
        </w:r>
      </w:hyperlink>
    </w:p>
    <w:p w:rsidR="0073120D" w:rsidRPr="0073120D" w:rsidRDefault="0073120D" w:rsidP="00F446A2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73120D">
        <w:rPr>
          <w:rFonts w:ascii="Times New Roman" w:hAnsi="Times New Roman"/>
          <w:iCs/>
          <w:sz w:val="24"/>
          <w:szCs w:val="24"/>
        </w:rPr>
        <w:t>«Русская архитектура эпохи Средневековья, начиная с Х века и вплоть до конца XVII века, неразрывно связана с Церковью и православной верой. Первым городом на Руси, принявшим крещение, стал Киев. «Не знаю, на небе мы были или на земле, ибо нет на земле такого вида и такой красоты, там Бог с людьми пребывает и богослужение их лучше, чем во всех иных странах. Мы же не можем забывать красоты той», – писали княжеские послы, посетив богослужение в храме Святой Софии Константинопольской. Именно это переживание красоты как святости сохранится в каждой русской иконе и храме»</w:t>
      </w:r>
    </w:p>
    <w:p w:rsidR="0073120D" w:rsidRPr="0073120D" w:rsidRDefault="0073120D" w:rsidP="00F446A2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73120D">
        <w:rPr>
          <w:rFonts w:ascii="Times New Roman" w:hAnsi="Times New Roman"/>
          <w:iCs/>
          <w:sz w:val="24"/>
          <w:szCs w:val="24"/>
        </w:rPr>
        <w:t>Статья посвящена первым православным храмам, построенным под руководством византийских мастеров в Киевской Руси.</w:t>
      </w:r>
    </w:p>
    <w:p w:rsidR="0073120D" w:rsidRPr="0073120D" w:rsidRDefault="0035311C" w:rsidP="00F446A2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hyperlink r:id="rId14" w:tgtFrame="_blank" w:tooltip="https://ru.wikipedia.org/wiki/Список_древнерусских_архитектурных_сооружений_домонгольского_периода" w:history="1">
        <w:r w:rsidR="0073120D" w:rsidRPr="00AA56AD">
          <w:rPr>
            <w:rFonts w:ascii="Times New Roman" w:hAnsi="Times New Roman"/>
            <w:bCs/>
            <w:sz w:val="24"/>
            <w:szCs w:val="24"/>
            <w:u w:val="single"/>
          </w:rPr>
          <w:t>Список древнерусских архитектурных сооружений домонгольского периода</w:t>
        </w:r>
      </w:hyperlink>
    </w:p>
    <w:p w:rsidR="0073120D" w:rsidRPr="0073120D" w:rsidRDefault="0073120D" w:rsidP="00F446A2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73120D">
        <w:rPr>
          <w:rFonts w:ascii="Times New Roman" w:hAnsi="Times New Roman"/>
          <w:iCs/>
          <w:sz w:val="24"/>
          <w:szCs w:val="24"/>
        </w:rPr>
        <w:t>Список сооружений сопровождается фотографиями памятника.</w:t>
      </w:r>
    </w:p>
    <w:p w:rsidR="0073120D" w:rsidRPr="0073120D" w:rsidRDefault="0035311C" w:rsidP="00F446A2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hyperlink r:id="rId15" w:tgtFrame="_blank" w:tooltip="https://ru.wikipedia.org/wiki/Крестово-купольные_храмы_Древней_Руси" w:history="1">
        <w:r w:rsidR="0073120D" w:rsidRPr="00AA56AD">
          <w:rPr>
            <w:rFonts w:ascii="Times New Roman" w:hAnsi="Times New Roman"/>
            <w:bCs/>
            <w:sz w:val="24"/>
            <w:szCs w:val="24"/>
            <w:u w:val="single"/>
          </w:rPr>
          <w:t>Крестово-купольные храмы Древней Руси</w:t>
        </w:r>
      </w:hyperlink>
    </w:p>
    <w:p w:rsidR="0073120D" w:rsidRPr="0073120D" w:rsidRDefault="0073120D" w:rsidP="00F446A2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73120D">
        <w:rPr>
          <w:rFonts w:ascii="Times New Roman" w:hAnsi="Times New Roman"/>
          <w:iCs/>
          <w:sz w:val="24"/>
          <w:szCs w:val="24"/>
        </w:rPr>
        <w:t>На сайте вы найдёте описа</w:t>
      </w:r>
      <w:r w:rsidR="00AC41B7">
        <w:rPr>
          <w:rFonts w:ascii="Times New Roman" w:hAnsi="Times New Roman"/>
          <w:iCs/>
          <w:sz w:val="24"/>
          <w:szCs w:val="24"/>
        </w:rPr>
        <w:t>ние храма, историю его создания</w:t>
      </w:r>
      <w:r w:rsidRPr="0073120D">
        <w:rPr>
          <w:rFonts w:ascii="Times New Roman" w:hAnsi="Times New Roman"/>
          <w:iCs/>
          <w:sz w:val="24"/>
          <w:szCs w:val="24"/>
        </w:rPr>
        <w:t>, гибели и реконструкции, а также фотографии памятника.</w:t>
      </w:r>
    </w:p>
    <w:p w:rsidR="0073120D" w:rsidRPr="0073120D" w:rsidRDefault="0035311C" w:rsidP="00F446A2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hyperlink r:id="rId16" w:tgtFrame="_blank" w:tooltip="https://yadi.sk/i/fzFpVbGEznVFo" w:history="1">
        <w:r w:rsidR="0073120D" w:rsidRPr="00AA56AD">
          <w:rPr>
            <w:rFonts w:ascii="Times New Roman" w:hAnsi="Times New Roman"/>
            <w:bCs/>
            <w:sz w:val="24"/>
            <w:szCs w:val="24"/>
            <w:u w:val="single"/>
          </w:rPr>
          <w:t>Презентация «Архитектура домонгольской Руси»</w:t>
        </w:r>
      </w:hyperlink>
    </w:p>
    <w:p w:rsidR="0073120D" w:rsidRPr="0073120D" w:rsidRDefault="0073120D" w:rsidP="00F446A2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73120D">
        <w:rPr>
          <w:rFonts w:ascii="Times New Roman" w:hAnsi="Times New Roman"/>
          <w:iCs/>
          <w:sz w:val="24"/>
          <w:szCs w:val="24"/>
        </w:rPr>
        <w:t>В презентации рассказывается об основных архитектурных элементах православных храмов и наиболее выдающихся памятниках древнерусского зодчества домонгольской Руси.</w:t>
      </w:r>
    </w:p>
    <w:p w:rsidR="0073120D" w:rsidRPr="0073120D" w:rsidRDefault="0073120D" w:rsidP="00F446A2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73120D">
        <w:rPr>
          <w:rFonts w:ascii="Times New Roman" w:hAnsi="Times New Roman"/>
          <w:b/>
          <w:bCs/>
          <w:sz w:val="24"/>
          <w:szCs w:val="24"/>
        </w:rPr>
        <w:lastRenderedPageBreak/>
        <w:t>Для любознательных список литературы:</w:t>
      </w:r>
    </w:p>
    <w:p w:rsidR="00CA1B0E" w:rsidRDefault="0073120D" w:rsidP="00F446A2">
      <w:pPr>
        <w:numPr>
          <w:ilvl w:val="0"/>
          <w:numId w:val="12"/>
        </w:numPr>
        <w:shd w:val="clear" w:color="auto" w:fill="FFFFFF"/>
        <w:spacing w:after="0"/>
        <w:jc w:val="both"/>
        <w:rPr>
          <w:rFonts w:ascii="Times New Roman" w:hAnsi="Times New Roman"/>
          <w:iCs/>
          <w:sz w:val="24"/>
          <w:szCs w:val="24"/>
        </w:rPr>
      </w:pPr>
      <w:r w:rsidRPr="0073120D">
        <w:rPr>
          <w:rFonts w:ascii="Times New Roman" w:hAnsi="Times New Roman"/>
          <w:iCs/>
          <w:sz w:val="24"/>
          <w:szCs w:val="24"/>
        </w:rPr>
        <w:t>История русского искусства: в 3 томах: Т.1: Искусство Х – первой половины Х</w:t>
      </w:r>
      <w:r w:rsidRPr="0073120D">
        <w:rPr>
          <w:rFonts w:ascii="Times New Roman" w:hAnsi="Times New Roman"/>
          <w:iCs/>
          <w:sz w:val="24"/>
          <w:szCs w:val="24"/>
          <w:lang w:val="en-US"/>
        </w:rPr>
        <w:t>I</w:t>
      </w:r>
      <w:r w:rsidRPr="0073120D">
        <w:rPr>
          <w:rFonts w:ascii="Times New Roman" w:hAnsi="Times New Roman"/>
          <w:iCs/>
          <w:sz w:val="24"/>
          <w:szCs w:val="24"/>
        </w:rPr>
        <w:t xml:space="preserve">Х века; </w:t>
      </w:r>
      <w:r w:rsidR="00CA1B0E">
        <w:rPr>
          <w:rFonts w:ascii="Times New Roman" w:hAnsi="Times New Roman"/>
          <w:iCs/>
          <w:sz w:val="24"/>
          <w:szCs w:val="24"/>
        </w:rPr>
        <w:t xml:space="preserve">   </w:t>
      </w:r>
    </w:p>
    <w:p w:rsidR="00CA1B0E" w:rsidRDefault="0073120D" w:rsidP="00F446A2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73120D">
        <w:rPr>
          <w:rFonts w:ascii="Times New Roman" w:hAnsi="Times New Roman"/>
          <w:iCs/>
          <w:sz w:val="24"/>
          <w:szCs w:val="24"/>
        </w:rPr>
        <w:t>Отв.ред.: М.М. Ракова, И.В. Рязанцев. – М.: Изобраз. Искусство, 1991</w:t>
      </w:r>
    </w:p>
    <w:p w:rsidR="00CA1B0E" w:rsidRDefault="0073120D" w:rsidP="00F446A2">
      <w:pPr>
        <w:numPr>
          <w:ilvl w:val="0"/>
          <w:numId w:val="12"/>
        </w:num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73120D">
        <w:rPr>
          <w:rFonts w:ascii="Times New Roman" w:hAnsi="Times New Roman"/>
          <w:iCs/>
          <w:sz w:val="24"/>
          <w:szCs w:val="24"/>
        </w:rPr>
        <w:t>Энциклопедия для детей: Том 7: Искусство, часть первая. – Москва.: «Аванта+», 1997</w:t>
      </w:r>
    </w:p>
    <w:p w:rsidR="00CA1B0E" w:rsidRDefault="0073120D" w:rsidP="00F446A2">
      <w:pPr>
        <w:numPr>
          <w:ilvl w:val="0"/>
          <w:numId w:val="12"/>
        </w:num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CA1B0E">
        <w:rPr>
          <w:rFonts w:ascii="Times New Roman" w:hAnsi="Times New Roman"/>
          <w:iCs/>
          <w:sz w:val="24"/>
          <w:szCs w:val="24"/>
        </w:rPr>
        <w:t>Малая история искусств. Искусство средних веков. – Москва.: Искусство, 1975</w:t>
      </w:r>
    </w:p>
    <w:p w:rsidR="00CA1B0E" w:rsidRDefault="0073120D" w:rsidP="00F446A2">
      <w:pPr>
        <w:numPr>
          <w:ilvl w:val="0"/>
          <w:numId w:val="12"/>
        </w:num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CA1B0E">
        <w:rPr>
          <w:rFonts w:ascii="Times New Roman" w:hAnsi="Times New Roman"/>
          <w:iCs/>
          <w:sz w:val="24"/>
          <w:szCs w:val="24"/>
        </w:rPr>
        <w:t>Бродский Б.И. Связь времён. – М.: «Детская литература», 1974</w:t>
      </w:r>
    </w:p>
    <w:p w:rsidR="00CA1B0E" w:rsidRDefault="0073120D" w:rsidP="00F446A2">
      <w:pPr>
        <w:numPr>
          <w:ilvl w:val="0"/>
          <w:numId w:val="12"/>
        </w:num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CA1B0E">
        <w:rPr>
          <w:rFonts w:ascii="Times New Roman" w:hAnsi="Times New Roman"/>
          <w:iCs/>
          <w:sz w:val="24"/>
          <w:szCs w:val="24"/>
        </w:rPr>
        <w:t>Кричко В.А. Архитектурные современники из прошлого. – М.: Стройиздат, 1988</w:t>
      </w:r>
    </w:p>
    <w:p w:rsidR="00CA1B0E" w:rsidRDefault="0073120D" w:rsidP="00F446A2">
      <w:pPr>
        <w:numPr>
          <w:ilvl w:val="0"/>
          <w:numId w:val="12"/>
        </w:num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CA1B0E">
        <w:rPr>
          <w:rFonts w:ascii="Times New Roman" w:hAnsi="Times New Roman"/>
          <w:iCs/>
          <w:sz w:val="24"/>
          <w:szCs w:val="24"/>
        </w:rPr>
        <w:t>Любимов Л.Д. Искусство Древней Руси. – М.: Просвещение, 1996</w:t>
      </w:r>
    </w:p>
    <w:p w:rsidR="00CA1B0E" w:rsidRDefault="0073120D" w:rsidP="00F446A2">
      <w:pPr>
        <w:numPr>
          <w:ilvl w:val="0"/>
          <w:numId w:val="12"/>
        </w:num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CA1B0E">
        <w:rPr>
          <w:rFonts w:ascii="Times New Roman" w:hAnsi="Times New Roman"/>
          <w:iCs/>
          <w:sz w:val="24"/>
          <w:szCs w:val="24"/>
        </w:rPr>
        <w:t>Соловьёв В.М. Золотая книга русской культуры. – М.: Белый город, 2007</w:t>
      </w:r>
    </w:p>
    <w:p w:rsidR="0073120D" w:rsidRPr="0073120D" w:rsidRDefault="0073120D" w:rsidP="00F446A2">
      <w:pPr>
        <w:numPr>
          <w:ilvl w:val="0"/>
          <w:numId w:val="12"/>
        </w:num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CA1B0E">
        <w:rPr>
          <w:rFonts w:ascii="Times New Roman" w:hAnsi="Times New Roman"/>
          <w:iCs/>
          <w:sz w:val="24"/>
          <w:szCs w:val="24"/>
        </w:rPr>
        <w:t>Шедевры архитектуры/ Автор-сост. Плешаков С.А.. – М.: Вече, 2002</w:t>
      </w:r>
    </w:p>
    <w:p w:rsidR="0073120D" w:rsidRPr="0073120D" w:rsidRDefault="0073120D" w:rsidP="00F446A2">
      <w:pPr>
        <w:shd w:val="clear" w:color="auto" w:fill="FFFFFF"/>
        <w:spacing w:after="0"/>
        <w:ind w:hanging="360"/>
        <w:jc w:val="both"/>
        <w:rPr>
          <w:rFonts w:ascii="Times New Roman" w:hAnsi="Times New Roman"/>
          <w:sz w:val="24"/>
          <w:szCs w:val="24"/>
        </w:rPr>
      </w:pPr>
    </w:p>
    <w:p w:rsidR="003C3DA7" w:rsidRDefault="003C3DA7" w:rsidP="00F446A2">
      <w:pPr>
        <w:pStyle w:val="1"/>
        <w:shd w:val="clear" w:color="auto" w:fill="FFFFFF"/>
        <w:spacing w:before="0" w:after="0"/>
        <w:rPr>
          <w:rFonts w:ascii="Times New Roman" w:hAnsi="Times New Roman"/>
          <w:sz w:val="24"/>
          <w:szCs w:val="24"/>
          <w:u w:val="single"/>
        </w:rPr>
      </w:pPr>
    </w:p>
    <w:p w:rsidR="000D0AD9" w:rsidRDefault="0035311C" w:rsidP="00F446A2">
      <w:pPr>
        <w:pStyle w:val="1"/>
        <w:shd w:val="clear" w:color="auto" w:fill="FFFFFF"/>
        <w:spacing w:before="0" w:after="0"/>
        <w:rPr>
          <w:rFonts w:ascii="Times New Roman" w:hAnsi="Times New Roman"/>
          <w:sz w:val="24"/>
          <w:szCs w:val="24"/>
          <w:u w:val="single"/>
        </w:rPr>
      </w:pPr>
      <w:r>
        <w:rPr>
          <w:noProof/>
        </w:rPr>
        <w:pict>
          <v:shape id="_x0000_s1031" type="#_x0000_t75" alt="" style="position:absolute;margin-left:.05pt;margin-top:-.55pt;width:201.8pt;height:134.8pt;z-index:-5;mso-position-horizontal-relative:text;mso-position-vertical-relative:text;mso-width-relative:page;mso-height-relative:page" wrapcoords="-101 0 -101 21449 21600 21449 21600 0 -101 0">
            <v:imagedata r:id="rId17" o:title="image"/>
            <w10:wrap type="tight"/>
          </v:shape>
        </w:pict>
      </w:r>
      <w:r w:rsidR="00AA56AD" w:rsidRPr="00AA56AD">
        <w:rPr>
          <w:rFonts w:ascii="Times New Roman" w:hAnsi="Times New Roman"/>
          <w:sz w:val="24"/>
          <w:szCs w:val="24"/>
          <w:u w:val="single"/>
        </w:rPr>
        <w:t>Владимиро-Суздальс</w:t>
      </w:r>
      <w:r w:rsidR="00AA56AD">
        <w:rPr>
          <w:rFonts w:ascii="Times New Roman" w:hAnsi="Times New Roman"/>
          <w:sz w:val="24"/>
          <w:szCs w:val="24"/>
          <w:u w:val="single"/>
        </w:rPr>
        <w:t xml:space="preserve">кая архитектура (середина XII </w:t>
      </w:r>
      <w:r w:rsidR="00AA56AD" w:rsidRPr="00AA56AD">
        <w:rPr>
          <w:rFonts w:ascii="Times New Roman" w:hAnsi="Times New Roman"/>
          <w:sz w:val="24"/>
          <w:szCs w:val="24"/>
          <w:u w:val="single"/>
        </w:rPr>
        <w:t>начало XIII вв.)</w:t>
      </w:r>
    </w:p>
    <w:p w:rsidR="00AA56AD" w:rsidRPr="00AC41B7" w:rsidRDefault="00AA56AD" w:rsidP="00F446A2">
      <w:pPr>
        <w:shd w:val="clear" w:color="auto" w:fill="FFFFFF"/>
        <w:spacing w:after="0"/>
        <w:jc w:val="both"/>
        <w:rPr>
          <w:rFonts w:ascii="Times New Roman" w:hAnsi="Times New Roman"/>
          <w:iCs/>
          <w:sz w:val="24"/>
          <w:szCs w:val="24"/>
        </w:rPr>
      </w:pPr>
      <w:r w:rsidRPr="00625FD5">
        <w:rPr>
          <w:rStyle w:val="af8"/>
          <w:rFonts w:ascii="Times New Roman" w:hAnsi="Times New Roman"/>
          <w:i w:val="0"/>
          <w:sz w:val="24"/>
          <w:szCs w:val="24"/>
        </w:rPr>
        <w:t>Ребята, отправляйтесь в «путешествие» во Владимиро-Суздальские земли. Ваша задача подготовить красивое слайд-шоу на тему «Архитектура Владимиро-Суздальского княжества» и создать иллюстрированный словарь архитектурных терминов, от</w:t>
      </w:r>
      <w:r w:rsidR="00AC41B7">
        <w:rPr>
          <w:rStyle w:val="af8"/>
          <w:rFonts w:ascii="Times New Roman" w:hAnsi="Times New Roman"/>
          <w:i w:val="0"/>
          <w:sz w:val="24"/>
          <w:szCs w:val="24"/>
        </w:rPr>
        <w:t>носящихся к данной теме. П</w:t>
      </w:r>
      <w:r w:rsidRPr="00625FD5">
        <w:rPr>
          <w:rStyle w:val="af8"/>
          <w:rFonts w:ascii="Times New Roman" w:hAnsi="Times New Roman"/>
          <w:i w:val="0"/>
          <w:sz w:val="24"/>
          <w:szCs w:val="24"/>
        </w:rPr>
        <w:t>лодотворной работы!</w:t>
      </w:r>
    </w:p>
    <w:p w:rsidR="00AA56AD" w:rsidRPr="003C3DA7" w:rsidRDefault="003C3DA7" w:rsidP="00F446A2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Style w:val="af8"/>
          <w:rFonts w:ascii="Times New Roman" w:hAnsi="Times New Roman"/>
          <w:bCs/>
          <w:sz w:val="24"/>
          <w:szCs w:val="24"/>
        </w:rPr>
        <w:t>Рекомендуем</w:t>
      </w:r>
      <w:r w:rsidR="00AA56AD" w:rsidRPr="003C3DA7">
        <w:rPr>
          <w:rStyle w:val="af8"/>
          <w:rFonts w:ascii="Times New Roman" w:hAnsi="Times New Roman"/>
          <w:bCs/>
          <w:sz w:val="24"/>
          <w:szCs w:val="24"/>
        </w:rPr>
        <w:t xml:space="preserve"> побывать на следующих сайтах:</w:t>
      </w:r>
    </w:p>
    <w:p w:rsidR="00AA56AD" w:rsidRPr="003C3DA7" w:rsidRDefault="0035311C" w:rsidP="00F446A2">
      <w:pPr>
        <w:shd w:val="clear" w:color="auto" w:fill="FFFFFF"/>
        <w:spacing w:after="0"/>
        <w:jc w:val="both"/>
        <w:rPr>
          <w:rFonts w:ascii="Times New Roman" w:hAnsi="Times New Roman"/>
          <w:b/>
          <w:sz w:val="24"/>
          <w:szCs w:val="24"/>
        </w:rPr>
      </w:pPr>
      <w:hyperlink r:id="rId18" w:tgtFrame="_blank" w:tooltip="http://www.arhitekto.ru/txt/2russ07.shtml" w:history="1">
        <w:r w:rsidR="00AA56AD" w:rsidRPr="003C3DA7">
          <w:rPr>
            <w:rStyle w:val="ae"/>
            <w:rFonts w:ascii="Times New Roman" w:hAnsi="Times New Roman"/>
            <w:b w:val="0"/>
            <w:sz w:val="24"/>
            <w:szCs w:val="24"/>
            <w:u w:val="single"/>
          </w:rPr>
          <w:t>Владимиро-Суздальс</w:t>
        </w:r>
        <w:r w:rsidR="005243AF">
          <w:rPr>
            <w:rStyle w:val="ae"/>
            <w:rFonts w:ascii="Times New Roman" w:hAnsi="Times New Roman"/>
            <w:b w:val="0"/>
            <w:sz w:val="24"/>
            <w:szCs w:val="24"/>
            <w:u w:val="single"/>
          </w:rPr>
          <w:t xml:space="preserve">кая архитектура (середина XII – </w:t>
        </w:r>
        <w:r w:rsidR="00AA56AD" w:rsidRPr="003C3DA7">
          <w:rPr>
            <w:rStyle w:val="ae"/>
            <w:rFonts w:ascii="Times New Roman" w:hAnsi="Times New Roman"/>
            <w:b w:val="0"/>
            <w:sz w:val="24"/>
            <w:szCs w:val="24"/>
            <w:u w:val="single"/>
          </w:rPr>
          <w:t>начало XIII вв.)</w:t>
        </w:r>
      </w:hyperlink>
    </w:p>
    <w:p w:rsidR="00AA56AD" w:rsidRPr="003C3DA7" w:rsidRDefault="00AA56AD" w:rsidP="00F446A2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3C3DA7">
        <w:rPr>
          <w:rFonts w:ascii="Times New Roman" w:hAnsi="Times New Roman"/>
          <w:sz w:val="24"/>
          <w:szCs w:val="24"/>
        </w:rPr>
        <w:t>Статья содержит описание наиболее выдающихся памятников-храмов  Владимиро-Суздальской Руси</w:t>
      </w:r>
      <w:r w:rsidR="005243AF">
        <w:rPr>
          <w:rFonts w:ascii="Times New Roman" w:hAnsi="Times New Roman"/>
          <w:sz w:val="24"/>
          <w:szCs w:val="24"/>
        </w:rPr>
        <w:t>.</w:t>
      </w:r>
    </w:p>
    <w:p w:rsidR="00AA56AD" w:rsidRPr="003C3DA7" w:rsidRDefault="0035311C" w:rsidP="00F446A2">
      <w:pPr>
        <w:shd w:val="clear" w:color="auto" w:fill="FFFFFF"/>
        <w:spacing w:after="0"/>
        <w:jc w:val="both"/>
        <w:rPr>
          <w:rFonts w:ascii="Times New Roman" w:hAnsi="Times New Roman"/>
          <w:b/>
          <w:sz w:val="24"/>
          <w:szCs w:val="24"/>
        </w:rPr>
      </w:pPr>
      <w:hyperlink r:id="rId19" w:tgtFrame="_blank" w:tooltip="http://www.putidorogi-nn.ru/evropa/294-uspenskiy-sobor" w:history="1">
        <w:r w:rsidR="00AA56AD" w:rsidRPr="003C3DA7">
          <w:rPr>
            <w:rStyle w:val="ae"/>
            <w:rFonts w:ascii="Times New Roman" w:hAnsi="Times New Roman"/>
            <w:b w:val="0"/>
            <w:sz w:val="24"/>
            <w:szCs w:val="24"/>
            <w:u w:val="single"/>
          </w:rPr>
          <w:t>Успенский собор во Владимире</w:t>
        </w:r>
      </w:hyperlink>
    </w:p>
    <w:p w:rsidR="00AA56AD" w:rsidRPr="003C3DA7" w:rsidRDefault="0035311C" w:rsidP="00F446A2">
      <w:pPr>
        <w:shd w:val="clear" w:color="auto" w:fill="FFFFFF"/>
        <w:spacing w:after="0"/>
        <w:jc w:val="both"/>
        <w:rPr>
          <w:rFonts w:ascii="Times New Roman" w:hAnsi="Times New Roman"/>
          <w:b/>
          <w:sz w:val="24"/>
          <w:szCs w:val="24"/>
        </w:rPr>
      </w:pPr>
      <w:hyperlink r:id="rId20" w:tgtFrame="_top" w:history="1">
        <w:r w:rsidR="00AA56AD" w:rsidRPr="003C3DA7">
          <w:rPr>
            <w:rStyle w:val="ae"/>
            <w:rFonts w:ascii="Times New Roman" w:hAnsi="Times New Roman"/>
            <w:b w:val="0"/>
            <w:sz w:val="24"/>
            <w:szCs w:val="24"/>
            <w:u w:val="single"/>
          </w:rPr>
          <w:t>Список древнерусских архитектурных сооружений домонгольского периода</w:t>
        </w:r>
      </w:hyperlink>
    </w:p>
    <w:p w:rsidR="00AA56AD" w:rsidRPr="003C3DA7" w:rsidRDefault="00AA56AD" w:rsidP="00F446A2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3C3DA7">
        <w:rPr>
          <w:rStyle w:val="af8"/>
          <w:rFonts w:ascii="Times New Roman" w:hAnsi="Times New Roman"/>
          <w:i w:val="0"/>
          <w:sz w:val="24"/>
          <w:szCs w:val="24"/>
        </w:rPr>
        <w:t>Список сооружений сопровождается фотографиями памятника.</w:t>
      </w:r>
    </w:p>
    <w:p w:rsidR="00AA56AD" w:rsidRPr="003C3DA7" w:rsidRDefault="0035311C" w:rsidP="00F446A2">
      <w:pPr>
        <w:shd w:val="clear" w:color="auto" w:fill="FFFFFF"/>
        <w:spacing w:after="0"/>
        <w:jc w:val="both"/>
        <w:rPr>
          <w:rFonts w:ascii="Times New Roman" w:hAnsi="Times New Roman"/>
          <w:b/>
          <w:sz w:val="24"/>
          <w:szCs w:val="24"/>
        </w:rPr>
      </w:pPr>
      <w:hyperlink r:id="rId21" w:tgtFrame="_top" w:history="1">
        <w:r w:rsidR="00AA56AD" w:rsidRPr="003C3DA7">
          <w:rPr>
            <w:rStyle w:val="ae"/>
            <w:rFonts w:ascii="Times New Roman" w:hAnsi="Times New Roman"/>
            <w:b w:val="0"/>
            <w:sz w:val="24"/>
            <w:szCs w:val="24"/>
            <w:u w:val="single"/>
          </w:rPr>
          <w:t>Крестово-купольные храмы Древней Руси</w:t>
        </w:r>
      </w:hyperlink>
    </w:p>
    <w:p w:rsidR="00AA56AD" w:rsidRPr="00625FD5" w:rsidRDefault="00AA56AD" w:rsidP="00F446A2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625FD5">
        <w:rPr>
          <w:rStyle w:val="af8"/>
          <w:rFonts w:ascii="Times New Roman" w:hAnsi="Times New Roman"/>
          <w:i w:val="0"/>
          <w:sz w:val="24"/>
          <w:szCs w:val="24"/>
        </w:rPr>
        <w:t>На сайте вы найдёте описа</w:t>
      </w:r>
      <w:r w:rsidR="003C3DA7">
        <w:rPr>
          <w:rStyle w:val="af8"/>
          <w:rFonts w:ascii="Times New Roman" w:hAnsi="Times New Roman"/>
          <w:i w:val="0"/>
          <w:sz w:val="24"/>
          <w:szCs w:val="24"/>
        </w:rPr>
        <w:t>ние храма, историю его создания</w:t>
      </w:r>
      <w:r w:rsidRPr="00625FD5">
        <w:rPr>
          <w:rStyle w:val="af8"/>
          <w:rFonts w:ascii="Times New Roman" w:hAnsi="Times New Roman"/>
          <w:i w:val="0"/>
          <w:sz w:val="24"/>
          <w:szCs w:val="24"/>
        </w:rPr>
        <w:t>, гибели и реконструкции, а также фотографии памятника.</w:t>
      </w:r>
    </w:p>
    <w:p w:rsidR="00AA56AD" w:rsidRPr="003C3DA7" w:rsidRDefault="003C3DA7" w:rsidP="00F446A2">
      <w:pPr>
        <w:pStyle w:val="a6"/>
        <w:shd w:val="clear" w:color="auto" w:fill="FFFFFF"/>
        <w:spacing w:before="0" w:beforeAutospacing="0" w:after="0" w:afterAutospacing="0" w:line="276" w:lineRule="auto"/>
        <w:rPr>
          <w:szCs w:val="24"/>
        </w:rPr>
      </w:pPr>
      <w:r w:rsidRPr="003C3DA7">
        <w:rPr>
          <w:rStyle w:val="ae"/>
          <w:b w:val="0"/>
          <w:szCs w:val="24"/>
        </w:rPr>
        <w:t>Презентация «</w:t>
      </w:r>
      <w:r w:rsidR="00AA56AD" w:rsidRPr="003C3DA7">
        <w:rPr>
          <w:rStyle w:val="ae"/>
          <w:b w:val="0"/>
          <w:szCs w:val="24"/>
        </w:rPr>
        <w:t>Архитектура В</w:t>
      </w:r>
      <w:r w:rsidR="005243AF">
        <w:rPr>
          <w:rStyle w:val="ae"/>
          <w:b w:val="0"/>
          <w:szCs w:val="24"/>
        </w:rPr>
        <w:t>ладимиро-Суздальского княжества</w:t>
      </w:r>
      <w:r>
        <w:rPr>
          <w:szCs w:val="24"/>
        </w:rPr>
        <w:t>»</w:t>
      </w:r>
    </w:p>
    <w:p w:rsidR="00AA56AD" w:rsidRPr="00625FD5" w:rsidRDefault="00AA56AD" w:rsidP="00F446A2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625FD5">
        <w:rPr>
          <w:rFonts w:ascii="Times New Roman" w:hAnsi="Times New Roman"/>
          <w:sz w:val="24"/>
          <w:szCs w:val="24"/>
        </w:rPr>
        <w:t> В презентации рассказывается о шедеврах зодчества, созданных древнерусскими мастерами во Владимиро-Суздальских землях.</w:t>
      </w:r>
    </w:p>
    <w:p w:rsidR="003C3DA7" w:rsidRDefault="00AA56AD" w:rsidP="00F446A2">
      <w:pPr>
        <w:shd w:val="clear" w:color="auto" w:fill="FFFFFF"/>
        <w:spacing w:after="0"/>
        <w:jc w:val="both"/>
        <w:rPr>
          <w:rStyle w:val="ae"/>
          <w:rFonts w:ascii="Times New Roman" w:hAnsi="Times New Roman"/>
          <w:sz w:val="24"/>
          <w:szCs w:val="24"/>
        </w:rPr>
      </w:pPr>
      <w:r w:rsidRPr="00625FD5">
        <w:rPr>
          <w:rStyle w:val="ae"/>
          <w:rFonts w:ascii="Times New Roman" w:hAnsi="Times New Roman"/>
          <w:sz w:val="24"/>
          <w:szCs w:val="24"/>
        </w:rPr>
        <w:t>Для любознательных список литературы:</w:t>
      </w:r>
    </w:p>
    <w:p w:rsidR="003C3DA7" w:rsidRDefault="003C3DA7" w:rsidP="00F446A2">
      <w:pPr>
        <w:shd w:val="clear" w:color="auto" w:fill="FFFFFF"/>
        <w:spacing w:after="0"/>
        <w:jc w:val="both"/>
        <w:rPr>
          <w:rStyle w:val="af8"/>
          <w:rFonts w:ascii="Times New Roman" w:hAnsi="Times New Roman"/>
          <w:i w:val="0"/>
          <w:sz w:val="24"/>
          <w:szCs w:val="24"/>
        </w:rPr>
      </w:pPr>
      <w:r>
        <w:rPr>
          <w:rStyle w:val="af8"/>
          <w:rFonts w:ascii="Times New Roman" w:hAnsi="Times New Roman"/>
          <w:i w:val="0"/>
          <w:sz w:val="24"/>
          <w:szCs w:val="24"/>
        </w:rPr>
        <w:t>1. </w:t>
      </w:r>
      <w:r w:rsidR="00AA56AD" w:rsidRPr="00625FD5">
        <w:rPr>
          <w:rStyle w:val="af8"/>
          <w:rFonts w:ascii="Times New Roman" w:hAnsi="Times New Roman"/>
          <w:i w:val="0"/>
          <w:sz w:val="24"/>
          <w:szCs w:val="24"/>
        </w:rPr>
        <w:t>История русского искусства: в 3 томах: Т.1: Искусство Х – первой половины Х</w:t>
      </w:r>
      <w:r w:rsidR="00AA56AD" w:rsidRPr="00625FD5">
        <w:rPr>
          <w:rStyle w:val="af8"/>
          <w:rFonts w:ascii="Times New Roman" w:hAnsi="Times New Roman"/>
          <w:i w:val="0"/>
          <w:sz w:val="24"/>
          <w:szCs w:val="24"/>
          <w:lang w:val="en-US"/>
        </w:rPr>
        <w:t>I</w:t>
      </w:r>
      <w:r w:rsidR="00AA56AD" w:rsidRPr="00625FD5">
        <w:rPr>
          <w:rStyle w:val="af8"/>
          <w:rFonts w:ascii="Times New Roman" w:hAnsi="Times New Roman"/>
          <w:i w:val="0"/>
          <w:sz w:val="24"/>
          <w:szCs w:val="24"/>
        </w:rPr>
        <w:t xml:space="preserve">Х века; </w:t>
      </w:r>
    </w:p>
    <w:p w:rsidR="00AA56AD" w:rsidRPr="00625FD5" w:rsidRDefault="003C3DA7" w:rsidP="00F446A2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Style w:val="af8"/>
          <w:rFonts w:ascii="Times New Roman" w:hAnsi="Times New Roman"/>
          <w:i w:val="0"/>
          <w:sz w:val="24"/>
          <w:szCs w:val="24"/>
        </w:rPr>
        <w:t xml:space="preserve">    </w:t>
      </w:r>
      <w:r w:rsidR="00AA56AD" w:rsidRPr="00625FD5">
        <w:rPr>
          <w:rStyle w:val="af8"/>
          <w:rFonts w:ascii="Times New Roman" w:hAnsi="Times New Roman"/>
          <w:i w:val="0"/>
          <w:sz w:val="24"/>
          <w:szCs w:val="24"/>
        </w:rPr>
        <w:t>Отв.ред.: М.М. Ракова, И.В. Рязанцев. – М.: Изобраз. Искусство, 1991</w:t>
      </w:r>
    </w:p>
    <w:p w:rsidR="00AA56AD" w:rsidRPr="00625FD5" w:rsidRDefault="003C3DA7" w:rsidP="00F446A2">
      <w:pPr>
        <w:pStyle w:val="a5"/>
        <w:shd w:val="clear" w:color="auto" w:fill="FFFFFF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2. </w:t>
      </w:r>
      <w:r w:rsidR="00AA56AD" w:rsidRPr="00625FD5">
        <w:rPr>
          <w:rStyle w:val="af8"/>
          <w:rFonts w:ascii="Times New Roman" w:hAnsi="Times New Roman"/>
          <w:i w:val="0"/>
          <w:sz w:val="24"/>
          <w:szCs w:val="24"/>
        </w:rPr>
        <w:t>Энциклопедия для детей: Том 7: Искусство, часть первая. – Москва.: «Аванта+», 1997</w:t>
      </w:r>
    </w:p>
    <w:p w:rsidR="00AA56AD" w:rsidRPr="00625FD5" w:rsidRDefault="003C3DA7" w:rsidP="00F446A2">
      <w:pPr>
        <w:pStyle w:val="a5"/>
        <w:shd w:val="clear" w:color="auto" w:fill="FFFFFF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3. </w:t>
      </w:r>
      <w:r w:rsidR="00AA56AD" w:rsidRPr="00625FD5">
        <w:rPr>
          <w:rStyle w:val="af8"/>
          <w:rFonts w:ascii="Times New Roman" w:hAnsi="Times New Roman"/>
          <w:i w:val="0"/>
          <w:sz w:val="24"/>
          <w:szCs w:val="24"/>
        </w:rPr>
        <w:t>Малая история искусств. Искусство средних веков. – Москва.: Искусство, 1975</w:t>
      </w:r>
    </w:p>
    <w:p w:rsidR="003C3DA7" w:rsidRDefault="003C3DA7" w:rsidP="00F446A2">
      <w:pPr>
        <w:pStyle w:val="a5"/>
        <w:shd w:val="clear" w:color="auto" w:fill="FFFFFF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4. </w:t>
      </w:r>
      <w:r w:rsidR="00AA56AD" w:rsidRPr="00625FD5">
        <w:rPr>
          <w:rStyle w:val="af8"/>
          <w:rFonts w:ascii="Times New Roman" w:hAnsi="Times New Roman"/>
          <w:i w:val="0"/>
          <w:sz w:val="24"/>
          <w:szCs w:val="24"/>
        </w:rPr>
        <w:t>Бродский Б.И. Связь времён. – М.: «Детская литература», 1974</w:t>
      </w:r>
    </w:p>
    <w:p w:rsidR="003C3DA7" w:rsidRDefault="003C3DA7" w:rsidP="00F446A2">
      <w:pPr>
        <w:pStyle w:val="a5"/>
        <w:shd w:val="clear" w:color="auto" w:fill="FFFFFF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5. </w:t>
      </w:r>
      <w:r w:rsidR="00AA56AD" w:rsidRPr="00625FD5">
        <w:rPr>
          <w:rStyle w:val="af8"/>
          <w:rFonts w:ascii="Times New Roman" w:hAnsi="Times New Roman"/>
          <w:i w:val="0"/>
          <w:sz w:val="24"/>
          <w:szCs w:val="24"/>
        </w:rPr>
        <w:t>Данилова Л.И. Камень, глина и фантазия. – М.: Просвещение, 1991</w:t>
      </w:r>
    </w:p>
    <w:p w:rsidR="00AA56AD" w:rsidRPr="00625FD5" w:rsidRDefault="003C3DA7" w:rsidP="00F446A2">
      <w:pPr>
        <w:pStyle w:val="a5"/>
        <w:shd w:val="clear" w:color="auto" w:fill="FFFFFF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6. </w:t>
      </w:r>
      <w:r w:rsidR="00AA56AD" w:rsidRPr="00625FD5">
        <w:rPr>
          <w:rStyle w:val="af8"/>
          <w:rFonts w:ascii="Times New Roman" w:hAnsi="Times New Roman"/>
          <w:i w:val="0"/>
          <w:sz w:val="24"/>
          <w:szCs w:val="24"/>
        </w:rPr>
        <w:t>Кричко В.А. Архитектурные современники из прошлого. – М.: Стройиздат, 1988</w:t>
      </w:r>
    </w:p>
    <w:p w:rsidR="00AA56AD" w:rsidRPr="00625FD5" w:rsidRDefault="003C3DA7" w:rsidP="00F446A2">
      <w:pPr>
        <w:pStyle w:val="a5"/>
        <w:shd w:val="clear" w:color="auto" w:fill="FFFFFF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7. </w:t>
      </w:r>
      <w:r w:rsidR="00AA56AD" w:rsidRPr="00625FD5">
        <w:rPr>
          <w:rStyle w:val="af8"/>
          <w:rFonts w:ascii="Times New Roman" w:hAnsi="Times New Roman"/>
          <w:i w:val="0"/>
          <w:sz w:val="24"/>
          <w:szCs w:val="24"/>
        </w:rPr>
        <w:t>Любимов Л.Д. Искусство Древней Руси. – М.: Просвещение, 1996</w:t>
      </w:r>
    </w:p>
    <w:p w:rsidR="00AA56AD" w:rsidRPr="00625FD5" w:rsidRDefault="003C3DA7" w:rsidP="00F446A2">
      <w:pPr>
        <w:pStyle w:val="a5"/>
        <w:shd w:val="clear" w:color="auto" w:fill="FFFFFF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8. </w:t>
      </w:r>
      <w:r w:rsidR="00AA56AD" w:rsidRPr="00625FD5">
        <w:rPr>
          <w:rStyle w:val="af8"/>
          <w:rFonts w:ascii="Times New Roman" w:hAnsi="Times New Roman"/>
          <w:i w:val="0"/>
          <w:sz w:val="24"/>
          <w:szCs w:val="24"/>
        </w:rPr>
        <w:t>Соловьёв В.М. Золотая книга русской культуры. – М.: Белый город, 2007</w:t>
      </w:r>
    </w:p>
    <w:p w:rsidR="00AA56AD" w:rsidRPr="00625FD5" w:rsidRDefault="003C3DA7" w:rsidP="00F446A2">
      <w:pPr>
        <w:pStyle w:val="a5"/>
        <w:shd w:val="clear" w:color="auto" w:fill="FFFFFF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9. </w:t>
      </w:r>
      <w:r w:rsidR="00AA56AD" w:rsidRPr="00625FD5">
        <w:rPr>
          <w:rStyle w:val="af8"/>
          <w:rFonts w:ascii="Times New Roman" w:hAnsi="Times New Roman"/>
          <w:i w:val="0"/>
          <w:sz w:val="24"/>
          <w:szCs w:val="24"/>
        </w:rPr>
        <w:t>Шедевры архитек</w:t>
      </w:r>
      <w:r w:rsidR="005243AF">
        <w:rPr>
          <w:rStyle w:val="af8"/>
          <w:rFonts w:ascii="Times New Roman" w:hAnsi="Times New Roman"/>
          <w:i w:val="0"/>
          <w:sz w:val="24"/>
          <w:szCs w:val="24"/>
        </w:rPr>
        <w:t>туры/ Автор-сост. Плешаков С.А.</w:t>
      </w:r>
      <w:bookmarkStart w:id="0" w:name="_GoBack"/>
      <w:bookmarkEnd w:id="0"/>
      <w:r w:rsidR="00AA56AD" w:rsidRPr="00625FD5">
        <w:rPr>
          <w:rStyle w:val="af8"/>
          <w:rFonts w:ascii="Times New Roman" w:hAnsi="Times New Roman"/>
          <w:i w:val="0"/>
          <w:sz w:val="24"/>
          <w:szCs w:val="24"/>
        </w:rPr>
        <w:t xml:space="preserve"> – М.: Вече, 2002</w:t>
      </w:r>
    </w:p>
    <w:p w:rsidR="00D92B79" w:rsidRDefault="00AA56AD" w:rsidP="00F446A2">
      <w:pPr>
        <w:shd w:val="clear" w:color="auto" w:fill="FFFFFF"/>
        <w:spacing w:after="0"/>
        <w:rPr>
          <w:rStyle w:val="ae"/>
          <w:rFonts w:ascii="Times New Roman" w:hAnsi="Times New Roman"/>
          <w:sz w:val="24"/>
          <w:szCs w:val="24"/>
        </w:rPr>
      </w:pPr>
      <w:r w:rsidRPr="00625FD5">
        <w:rPr>
          <w:rStyle w:val="ae"/>
          <w:rFonts w:ascii="Times New Roman" w:hAnsi="Times New Roman"/>
          <w:sz w:val="24"/>
          <w:szCs w:val="24"/>
        </w:rPr>
        <w:t> </w:t>
      </w:r>
      <w:r w:rsidR="000D60E6">
        <w:rPr>
          <w:rStyle w:val="ae"/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</w:t>
      </w:r>
    </w:p>
    <w:p w:rsidR="00AA56AD" w:rsidRPr="00D92B79" w:rsidRDefault="0035311C" w:rsidP="00F446A2">
      <w:pPr>
        <w:shd w:val="clear" w:color="auto" w:fill="FFFFFF"/>
        <w:spacing w:after="0"/>
        <w:rPr>
          <w:rStyle w:val="ae"/>
          <w:rFonts w:ascii="Times New Roman" w:hAnsi="Times New Roman"/>
          <w:sz w:val="24"/>
          <w:szCs w:val="24"/>
          <w:u w:val="single"/>
        </w:rPr>
      </w:pPr>
      <w:r>
        <w:rPr>
          <w:noProof/>
          <w:u w:val="single"/>
        </w:rPr>
        <w:lastRenderedPageBreak/>
        <w:pict>
          <v:shape id="_x0000_s1032" type="#_x0000_t75" alt="" style="position:absolute;margin-left:.05pt;margin-top:3.75pt;width:215.4pt;height:143.6pt;z-index:-4;mso-position-horizontal-relative:text;mso-position-vertical-relative:text;mso-width-relative:page;mso-height-relative:page" wrapcoords="-68 0 -68 21499 21600 21499 21600 0 -68 0">
            <v:imagedata r:id="rId22" o:title="image"/>
            <w10:wrap type="tight"/>
          </v:shape>
        </w:pict>
      </w:r>
      <w:r w:rsidR="003C3DA7" w:rsidRPr="00D92B79">
        <w:rPr>
          <w:rStyle w:val="ae"/>
          <w:rFonts w:ascii="Times New Roman" w:hAnsi="Times New Roman"/>
          <w:sz w:val="24"/>
          <w:szCs w:val="24"/>
          <w:u w:val="single"/>
        </w:rPr>
        <w:t>Русь Московская</w:t>
      </w:r>
    </w:p>
    <w:p w:rsidR="000D60E6" w:rsidRPr="000D60E6" w:rsidRDefault="000D60E6" w:rsidP="00F446A2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0D60E6">
        <w:rPr>
          <w:rStyle w:val="af8"/>
          <w:rFonts w:ascii="Times New Roman" w:hAnsi="Times New Roman"/>
          <w:i w:val="0"/>
          <w:sz w:val="24"/>
          <w:szCs w:val="24"/>
        </w:rPr>
        <w:t xml:space="preserve">Ребята, вам предстоит «путешествие» во времена расцвета Московского княжества. Ваша задача подготовить красивое слайд-шоу на тему «Архитектура Московского княжества» и создать иллюстрированный словарь архитектурных терминов, </w:t>
      </w:r>
      <w:r w:rsidR="00D92B79">
        <w:rPr>
          <w:rStyle w:val="af8"/>
          <w:rFonts w:ascii="Times New Roman" w:hAnsi="Times New Roman"/>
          <w:i w:val="0"/>
          <w:sz w:val="24"/>
          <w:szCs w:val="24"/>
        </w:rPr>
        <w:t>относящихся к данной теме. Желаем</w:t>
      </w:r>
      <w:r w:rsidRPr="000D60E6">
        <w:rPr>
          <w:rStyle w:val="af8"/>
          <w:rFonts w:ascii="Times New Roman" w:hAnsi="Times New Roman"/>
          <w:i w:val="0"/>
          <w:sz w:val="24"/>
          <w:szCs w:val="24"/>
        </w:rPr>
        <w:t xml:space="preserve"> плодотворной работы!</w:t>
      </w:r>
    </w:p>
    <w:p w:rsidR="000D60E6" w:rsidRPr="000D60E6" w:rsidRDefault="00D92B79" w:rsidP="00F446A2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Style w:val="af8"/>
          <w:rFonts w:ascii="Times New Roman" w:hAnsi="Times New Roman"/>
          <w:b/>
          <w:bCs/>
          <w:i w:val="0"/>
          <w:sz w:val="24"/>
          <w:szCs w:val="24"/>
        </w:rPr>
        <w:t>Рекомендуем</w:t>
      </w:r>
      <w:r w:rsidR="000D60E6" w:rsidRPr="000D60E6">
        <w:rPr>
          <w:rStyle w:val="af8"/>
          <w:rFonts w:ascii="Times New Roman" w:hAnsi="Times New Roman"/>
          <w:b/>
          <w:bCs/>
          <w:i w:val="0"/>
          <w:sz w:val="24"/>
          <w:szCs w:val="24"/>
        </w:rPr>
        <w:t xml:space="preserve"> побывать на следующих сайтах:</w:t>
      </w:r>
    </w:p>
    <w:p w:rsidR="00D92B79" w:rsidRDefault="0035311C" w:rsidP="00F446A2">
      <w:pPr>
        <w:shd w:val="clear" w:color="auto" w:fill="FFFFFF"/>
        <w:spacing w:after="0"/>
        <w:jc w:val="both"/>
        <w:rPr>
          <w:rFonts w:ascii="Times New Roman" w:hAnsi="Times New Roman"/>
          <w:b/>
          <w:sz w:val="24"/>
          <w:szCs w:val="24"/>
        </w:rPr>
      </w:pPr>
      <w:hyperlink r:id="rId23" w:tgtFrame="_blank" w:tooltip="http://megabook.ru/article/Русская+архитектура" w:history="1">
        <w:r w:rsidR="000D60E6" w:rsidRPr="00D92B79">
          <w:rPr>
            <w:rStyle w:val="ae"/>
            <w:rFonts w:ascii="Times New Roman" w:hAnsi="Times New Roman"/>
            <w:b w:val="0"/>
            <w:sz w:val="24"/>
            <w:szCs w:val="24"/>
            <w:u w:val="single"/>
          </w:rPr>
          <w:t>Русь Московская</w:t>
        </w:r>
      </w:hyperlink>
    </w:p>
    <w:p w:rsidR="000D60E6" w:rsidRPr="00D92B79" w:rsidRDefault="000D60E6" w:rsidP="00F446A2">
      <w:pPr>
        <w:shd w:val="clear" w:color="auto" w:fill="FFFFFF"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0D60E6">
        <w:rPr>
          <w:rFonts w:ascii="Times New Roman" w:hAnsi="Times New Roman"/>
          <w:sz w:val="24"/>
          <w:szCs w:val="24"/>
        </w:rPr>
        <w:t>В этой статье речь идёт о постройках в Московском Кремле и ближайших окрестностях Москвы.</w:t>
      </w:r>
    </w:p>
    <w:p w:rsidR="000D60E6" w:rsidRPr="00D92B79" w:rsidRDefault="0035311C" w:rsidP="00F446A2">
      <w:pPr>
        <w:shd w:val="clear" w:color="auto" w:fill="FFFFFF"/>
        <w:spacing w:after="0"/>
        <w:jc w:val="both"/>
        <w:rPr>
          <w:rFonts w:ascii="Times New Roman" w:hAnsi="Times New Roman"/>
          <w:b/>
          <w:sz w:val="24"/>
          <w:szCs w:val="24"/>
        </w:rPr>
      </w:pPr>
      <w:hyperlink r:id="rId24" w:tgtFrame="_blank" w:tooltip="http://megabook.ru/article/Русская+архитектура" w:history="1">
        <w:r w:rsidR="000D60E6" w:rsidRPr="00D92B79">
          <w:rPr>
            <w:rStyle w:val="ae"/>
            <w:rFonts w:ascii="Times New Roman" w:hAnsi="Times New Roman"/>
            <w:b w:val="0"/>
            <w:sz w:val="24"/>
            <w:szCs w:val="24"/>
            <w:u w:val="single"/>
          </w:rPr>
          <w:t>Русская архитектура</w:t>
        </w:r>
      </w:hyperlink>
    </w:p>
    <w:p w:rsidR="000D60E6" w:rsidRPr="000D60E6" w:rsidRDefault="000D60E6" w:rsidP="00F446A2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0D60E6">
        <w:rPr>
          <w:rStyle w:val="af8"/>
          <w:rFonts w:ascii="Times New Roman" w:hAnsi="Times New Roman"/>
          <w:i w:val="0"/>
          <w:sz w:val="24"/>
          <w:szCs w:val="24"/>
        </w:rPr>
        <w:t>Здесь вы найдёте интересный материал о зодчестве Москов</w:t>
      </w:r>
      <w:r w:rsidR="00AC41B7">
        <w:rPr>
          <w:rStyle w:val="af8"/>
          <w:rFonts w:ascii="Times New Roman" w:hAnsi="Times New Roman"/>
          <w:i w:val="0"/>
          <w:sz w:val="24"/>
          <w:szCs w:val="24"/>
        </w:rPr>
        <w:t>ского княжества периода его рас</w:t>
      </w:r>
      <w:r w:rsidRPr="000D60E6">
        <w:rPr>
          <w:rStyle w:val="af8"/>
          <w:rFonts w:ascii="Times New Roman" w:hAnsi="Times New Roman"/>
          <w:i w:val="0"/>
          <w:sz w:val="24"/>
          <w:szCs w:val="24"/>
        </w:rPr>
        <w:t>цвета, а также иллюстрации для создания слайд-шоу. Не забывайте пройти по гиперссылкам, чтобы увидеть памятники архитектуры.</w:t>
      </w:r>
    </w:p>
    <w:p w:rsidR="000D60E6" w:rsidRPr="00D92B79" w:rsidRDefault="0035311C" w:rsidP="00F446A2">
      <w:pPr>
        <w:shd w:val="clear" w:color="auto" w:fill="FFFFFF"/>
        <w:spacing w:after="0"/>
        <w:jc w:val="both"/>
        <w:rPr>
          <w:rFonts w:ascii="Times New Roman" w:hAnsi="Times New Roman"/>
          <w:b/>
          <w:sz w:val="24"/>
          <w:szCs w:val="24"/>
        </w:rPr>
      </w:pPr>
      <w:hyperlink r:id="rId25" w:tgtFrame="_top" w:history="1">
        <w:r w:rsidR="000D60E6" w:rsidRPr="00D92B79">
          <w:rPr>
            <w:rStyle w:val="ae"/>
            <w:rFonts w:ascii="Times New Roman" w:hAnsi="Times New Roman"/>
            <w:b w:val="0"/>
            <w:sz w:val="24"/>
            <w:szCs w:val="24"/>
            <w:u w:val="single"/>
          </w:rPr>
          <w:t>Прогулки по Москве</w:t>
        </w:r>
      </w:hyperlink>
    </w:p>
    <w:p w:rsidR="000D60E6" w:rsidRPr="000D60E6" w:rsidRDefault="000D60E6" w:rsidP="00F446A2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0D60E6">
        <w:rPr>
          <w:rStyle w:val="af8"/>
          <w:rFonts w:ascii="Times New Roman" w:hAnsi="Times New Roman"/>
          <w:i w:val="0"/>
          <w:sz w:val="24"/>
          <w:szCs w:val="24"/>
        </w:rPr>
        <w:t>На этом сайте вы найдёте много интересного материала о Московском Кремле. Сайт богато иллюстрирован и содержит интерактивные материалы. Не увлекайтесь! Помните, что ваша задача создать слайд-шоу о шедеврах архитектуры Московского княжества (Х</w:t>
      </w:r>
      <w:r w:rsidRPr="000D60E6">
        <w:rPr>
          <w:rStyle w:val="af8"/>
          <w:rFonts w:ascii="Times New Roman" w:hAnsi="Times New Roman"/>
          <w:i w:val="0"/>
          <w:sz w:val="24"/>
          <w:szCs w:val="24"/>
          <w:lang w:val="en-US"/>
        </w:rPr>
        <w:t>IV</w:t>
      </w:r>
      <w:r w:rsidRPr="000D60E6">
        <w:rPr>
          <w:rFonts w:ascii="Times New Roman" w:hAnsi="Times New Roman"/>
          <w:sz w:val="24"/>
          <w:szCs w:val="24"/>
        </w:rPr>
        <w:t> </w:t>
      </w:r>
      <w:r w:rsidRPr="000D60E6">
        <w:rPr>
          <w:rStyle w:val="af8"/>
          <w:rFonts w:ascii="Times New Roman" w:hAnsi="Times New Roman"/>
          <w:i w:val="0"/>
          <w:sz w:val="24"/>
          <w:szCs w:val="24"/>
        </w:rPr>
        <w:t>– Х</w:t>
      </w:r>
      <w:r w:rsidRPr="000D60E6">
        <w:rPr>
          <w:rStyle w:val="af8"/>
          <w:rFonts w:ascii="Times New Roman" w:hAnsi="Times New Roman"/>
          <w:i w:val="0"/>
          <w:sz w:val="24"/>
          <w:szCs w:val="24"/>
          <w:lang w:val="en-US"/>
        </w:rPr>
        <w:t>VI</w:t>
      </w:r>
      <w:r w:rsidRPr="000D60E6">
        <w:rPr>
          <w:rFonts w:ascii="Times New Roman" w:hAnsi="Times New Roman"/>
          <w:sz w:val="24"/>
          <w:szCs w:val="24"/>
        </w:rPr>
        <w:t> </w:t>
      </w:r>
      <w:r w:rsidRPr="000D60E6">
        <w:rPr>
          <w:rStyle w:val="af8"/>
          <w:rFonts w:ascii="Times New Roman" w:hAnsi="Times New Roman"/>
          <w:i w:val="0"/>
          <w:sz w:val="24"/>
          <w:szCs w:val="24"/>
        </w:rPr>
        <w:t>вв.)</w:t>
      </w:r>
    </w:p>
    <w:p w:rsidR="002F433E" w:rsidRPr="002F433E" w:rsidRDefault="00D92B79" w:rsidP="00F446A2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  <w:r w:rsidRPr="002F433E">
        <w:rPr>
          <w:rFonts w:ascii="Times New Roman" w:hAnsi="Times New Roman"/>
          <w:bCs/>
          <w:sz w:val="24"/>
          <w:szCs w:val="24"/>
          <w:u w:val="single"/>
        </w:rPr>
        <w:t>Презентация «</w:t>
      </w:r>
      <w:r w:rsidR="000D60E6" w:rsidRPr="002F433E">
        <w:rPr>
          <w:rFonts w:ascii="Times New Roman" w:hAnsi="Times New Roman"/>
          <w:bCs/>
          <w:sz w:val="24"/>
          <w:szCs w:val="24"/>
          <w:u w:val="single"/>
        </w:rPr>
        <w:t>Ар</w:t>
      </w:r>
      <w:r w:rsidR="002F433E" w:rsidRPr="002F433E">
        <w:rPr>
          <w:rFonts w:ascii="Times New Roman" w:hAnsi="Times New Roman"/>
          <w:bCs/>
          <w:sz w:val="24"/>
          <w:szCs w:val="24"/>
          <w:u w:val="single"/>
        </w:rPr>
        <w:t>хитектура Московского княжества</w:t>
      </w:r>
      <w:r w:rsidRPr="002F433E">
        <w:rPr>
          <w:rFonts w:ascii="Times New Roman" w:hAnsi="Times New Roman"/>
          <w:sz w:val="24"/>
          <w:szCs w:val="24"/>
          <w:u w:val="single"/>
        </w:rPr>
        <w:t>»</w:t>
      </w:r>
    </w:p>
    <w:p w:rsidR="000D60E6" w:rsidRPr="000D60E6" w:rsidRDefault="000D60E6" w:rsidP="00F446A2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0D60E6">
        <w:rPr>
          <w:rStyle w:val="af8"/>
          <w:rFonts w:ascii="Times New Roman" w:hAnsi="Times New Roman"/>
          <w:i w:val="0"/>
          <w:sz w:val="24"/>
          <w:szCs w:val="24"/>
        </w:rPr>
        <w:t>Презентация познакомит с выдающимися памятниками московского зодчества.</w:t>
      </w:r>
    </w:p>
    <w:p w:rsidR="000D60E6" w:rsidRPr="000D60E6" w:rsidRDefault="000D60E6" w:rsidP="00F446A2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0D60E6">
        <w:rPr>
          <w:rStyle w:val="ae"/>
          <w:rFonts w:ascii="Times New Roman" w:hAnsi="Times New Roman"/>
          <w:sz w:val="24"/>
          <w:szCs w:val="24"/>
        </w:rPr>
        <w:t>Для любознательных список литературы:</w:t>
      </w:r>
    </w:p>
    <w:p w:rsidR="00D92B79" w:rsidRDefault="00D92B79" w:rsidP="00F446A2">
      <w:pPr>
        <w:pStyle w:val="a5"/>
        <w:shd w:val="clear" w:color="auto" w:fill="FFFFFF"/>
        <w:spacing w:after="0"/>
        <w:ind w:left="0"/>
        <w:jc w:val="both"/>
        <w:rPr>
          <w:rStyle w:val="af8"/>
          <w:rFonts w:ascii="Times New Roman" w:hAnsi="Times New Roman"/>
          <w:i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1. </w:t>
      </w:r>
      <w:r w:rsidR="000D60E6" w:rsidRPr="000D60E6">
        <w:rPr>
          <w:rStyle w:val="af8"/>
          <w:rFonts w:ascii="Times New Roman" w:hAnsi="Times New Roman"/>
          <w:i w:val="0"/>
          <w:sz w:val="24"/>
          <w:szCs w:val="24"/>
        </w:rPr>
        <w:t>История русского искусства: в 3 томах: Т.1: Искусство Х – первой половины Х</w:t>
      </w:r>
      <w:r w:rsidR="000D60E6" w:rsidRPr="000D60E6">
        <w:rPr>
          <w:rStyle w:val="af8"/>
          <w:rFonts w:ascii="Times New Roman" w:hAnsi="Times New Roman"/>
          <w:i w:val="0"/>
          <w:sz w:val="24"/>
          <w:szCs w:val="24"/>
          <w:lang w:val="en-US"/>
        </w:rPr>
        <w:t>I</w:t>
      </w:r>
      <w:r w:rsidR="000D60E6" w:rsidRPr="000D60E6">
        <w:rPr>
          <w:rStyle w:val="af8"/>
          <w:rFonts w:ascii="Times New Roman" w:hAnsi="Times New Roman"/>
          <w:i w:val="0"/>
          <w:sz w:val="24"/>
          <w:szCs w:val="24"/>
        </w:rPr>
        <w:t xml:space="preserve">Х века; </w:t>
      </w:r>
    </w:p>
    <w:p w:rsidR="00D92B79" w:rsidRDefault="00D92B79" w:rsidP="00F446A2">
      <w:pPr>
        <w:pStyle w:val="a5"/>
        <w:shd w:val="clear" w:color="auto" w:fill="FFFFFF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Style w:val="af8"/>
          <w:rFonts w:ascii="Times New Roman" w:hAnsi="Times New Roman"/>
          <w:i w:val="0"/>
          <w:sz w:val="24"/>
          <w:szCs w:val="24"/>
        </w:rPr>
        <w:t xml:space="preserve">    </w:t>
      </w:r>
      <w:r w:rsidR="000D60E6" w:rsidRPr="000D60E6">
        <w:rPr>
          <w:rStyle w:val="af8"/>
          <w:rFonts w:ascii="Times New Roman" w:hAnsi="Times New Roman"/>
          <w:i w:val="0"/>
          <w:sz w:val="24"/>
          <w:szCs w:val="24"/>
        </w:rPr>
        <w:t>Отв.ред.: М.М. Ракова, И.В. Рязанцев. – М.: Изобраз. Искусство, 1991</w:t>
      </w:r>
    </w:p>
    <w:p w:rsidR="000D60E6" w:rsidRPr="000D60E6" w:rsidRDefault="00D92B79" w:rsidP="00F446A2">
      <w:pPr>
        <w:pStyle w:val="a5"/>
        <w:shd w:val="clear" w:color="auto" w:fill="FFFFFF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2. </w:t>
      </w:r>
      <w:r w:rsidR="000D60E6" w:rsidRPr="000D60E6">
        <w:rPr>
          <w:rStyle w:val="af8"/>
          <w:rFonts w:ascii="Times New Roman" w:hAnsi="Times New Roman"/>
          <w:i w:val="0"/>
          <w:sz w:val="24"/>
          <w:szCs w:val="24"/>
        </w:rPr>
        <w:t>Энциклопедия для детей: Том 7: Искусство, часть первая. – Москва.: «Аванта+», 1997</w:t>
      </w:r>
    </w:p>
    <w:p w:rsidR="000D60E6" w:rsidRPr="000D60E6" w:rsidRDefault="00D92B79" w:rsidP="00F446A2">
      <w:pPr>
        <w:pStyle w:val="a5"/>
        <w:shd w:val="clear" w:color="auto" w:fill="FFFFFF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3. </w:t>
      </w:r>
      <w:r w:rsidR="000D60E6" w:rsidRPr="000D60E6">
        <w:rPr>
          <w:rStyle w:val="af8"/>
          <w:rFonts w:ascii="Times New Roman" w:hAnsi="Times New Roman"/>
          <w:i w:val="0"/>
          <w:sz w:val="24"/>
          <w:szCs w:val="24"/>
        </w:rPr>
        <w:t>Малая история искусств. Искусство средних веков. – Москва.: Искусство, 1975</w:t>
      </w:r>
    </w:p>
    <w:p w:rsidR="000D60E6" w:rsidRPr="000D60E6" w:rsidRDefault="00D92B79" w:rsidP="00F446A2">
      <w:pPr>
        <w:pStyle w:val="a5"/>
        <w:shd w:val="clear" w:color="auto" w:fill="FFFFFF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4. </w:t>
      </w:r>
      <w:r w:rsidR="000D60E6" w:rsidRPr="000D60E6">
        <w:rPr>
          <w:rStyle w:val="af8"/>
          <w:rFonts w:ascii="Times New Roman" w:hAnsi="Times New Roman"/>
          <w:i w:val="0"/>
          <w:sz w:val="24"/>
          <w:szCs w:val="24"/>
        </w:rPr>
        <w:t>Бродский Б.И. Связь времён. – М.: «Детская литература», 1974</w:t>
      </w:r>
    </w:p>
    <w:p w:rsidR="00D92B79" w:rsidRDefault="00D92B79" w:rsidP="00F446A2">
      <w:pPr>
        <w:pStyle w:val="a5"/>
        <w:shd w:val="clear" w:color="auto" w:fill="FFFFFF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5. </w:t>
      </w:r>
      <w:r w:rsidR="000D60E6" w:rsidRPr="000D60E6">
        <w:rPr>
          <w:rStyle w:val="af8"/>
          <w:rFonts w:ascii="Times New Roman" w:hAnsi="Times New Roman"/>
          <w:i w:val="0"/>
          <w:sz w:val="24"/>
          <w:szCs w:val="24"/>
        </w:rPr>
        <w:t>Данилова Л.И. Камень, глина и фантазия. – М.: Просвещение, 1991</w:t>
      </w:r>
    </w:p>
    <w:p w:rsidR="000D60E6" w:rsidRPr="000D60E6" w:rsidRDefault="00D92B79" w:rsidP="00F446A2">
      <w:pPr>
        <w:pStyle w:val="a5"/>
        <w:shd w:val="clear" w:color="auto" w:fill="FFFFFF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6. </w:t>
      </w:r>
      <w:r w:rsidR="000D60E6" w:rsidRPr="000D60E6">
        <w:rPr>
          <w:rStyle w:val="af8"/>
          <w:rFonts w:ascii="Times New Roman" w:hAnsi="Times New Roman"/>
          <w:i w:val="0"/>
          <w:sz w:val="24"/>
          <w:szCs w:val="24"/>
        </w:rPr>
        <w:t>Кричко В.А. Архитектурные современники из прошлого. – М.: Стройиздат, 1988</w:t>
      </w:r>
    </w:p>
    <w:p w:rsidR="000D60E6" w:rsidRPr="000D60E6" w:rsidRDefault="00D92B79" w:rsidP="00F446A2">
      <w:pPr>
        <w:pStyle w:val="a5"/>
        <w:shd w:val="clear" w:color="auto" w:fill="FFFFFF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7. </w:t>
      </w:r>
      <w:r w:rsidR="000D60E6" w:rsidRPr="000D60E6">
        <w:rPr>
          <w:rStyle w:val="af8"/>
          <w:rFonts w:ascii="Times New Roman" w:hAnsi="Times New Roman"/>
          <w:i w:val="0"/>
          <w:sz w:val="24"/>
          <w:szCs w:val="24"/>
        </w:rPr>
        <w:t>Любимов Л.Д. Искусство Древней Руси. – М.: Просвещение, 1996</w:t>
      </w:r>
    </w:p>
    <w:p w:rsidR="00D92B79" w:rsidRDefault="00D92B79" w:rsidP="00F446A2">
      <w:pPr>
        <w:pStyle w:val="a5"/>
        <w:shd w:val="clear" w:color="auto" w:fill="FFFFFF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8. </w:t>
      </w:r>
      <w:r w:rsidR="000D60E6" w:rsidRPr="000D60E6">
        <w:rPr>
          <w:rStyle w:val="af8"/>
          <w:rFonts w:ascii="Times New Roman" w:hAnsi="Times New Roman"/>
          <w:i w:val="0"/>
          <w:sz w:val="24"/>
          <w:szCs w:val="24"/>
        </w:rPr>
        <w:t>Соловьёв В.М. Золотая книга русской культуры. – М.: Белый город, 2007</w:t>
      </w:r>
    </w:p>
    <w:p w:rsidR="000D60E6" w:rsidRPr="000D60E6" w:rsidRDefault="00D92B79" w:rsidP="00F446A2">
      <w:pPr>
        <w:pStyle w:val="a5"/>
        <w:shd w:val="clear" w:color="auto" w:fill="FFFFFF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9. </w:t>
      </w:r>
      <w:r w:rsidR="000D60E6" w:rsidRPr="000D60E6">
        <w:rPr>
          <w:rStyle w:val="af8"/>
          <w:rFonts w:ascii="Times New Roman" w:hAnsi="Times New Roman"/>
          <w:i w:val="0"/>
          <w:sz w:val="24"/>
          <w:szCs w:val="24"/>
        </w:rPr>
        <w:t>Шедевры архитек</w:t>
      </w:r>
      <w:r w:rsidR="002F433E">
        <w:rPr>
          <w:rStyle w:val="af8"/>
          <w:rFonts w:ascii="Times New Roman" w:hAnsi="Times New Roman"/>
          <w:i w:val="0"/>
          <w:sz w:val="24"/>
          <w:szCs w:val="24"/>
        </w:rPr>
        <w:t>туры/ Автор-сост. Плешаков С.А.</w:t>
      </w:r>
      <w:r w:rsidR="000D60E6" w:rsidRPr="000D60E6">
        <w:rPr>
          <w:rStyle w:val="af8"/>
          <w:rFonts w:ascii="Times New Roman" w:hAnsi="Times New Roman"/>
          <w:i w:val="0"/>
          <w:sz w:val="24"/>
          <w:szCs w:val="24"/>
        </w:rPr>
        <w:t xml:space="preserve"> – М.: Вече, 2002</w:t>
      </w:r>
    </w:p>
    <w:p w:rsidR="000D60E6" w:rsidRDefault="0035311C" w:rsidP="00F446A2">
      <w:pPr>
        <w:shd w:val="clear" w:color="auto" w:fill="FFFFFF"/>
        <w:spacing w:after="0"/>
        <w:rPr>
          <w:rStyle w:val="af8"/>
          <w:rFonts w:ascii="Times New Roman" w:hAnsi="Times New Roman"/>
          <w:b/>
          <w:i w:val="0"/>
          <w:sz w:val="24"/>
          <w:szCs w:val="24"/>
          <w:u w:val="single"/>
        </w:rPr>
      </w:pPr>
      <w:r>
        <w:rPr>
          <w:noProof/>
        </w:rPr>
        <w:pict>
          <v:shape id="_x0000_s1033" type="#_x0000_t75" alt="" style="position:absolute;margin-left:-.1pt;margin-top:20.25pt;width:220.8pt;height:147.5pt;z-index:-3;mso-position-horizontal-relative:text;mso-position-vertical-relative:text;mso-width-relative:page;mso-height-relative:page" wrapcoords="-35 0 -35 21547 21600 21547 21600 0 -35 0">
            <v:imagedata r:id="rId26" o:title="image"/>
            <w10:wrap type="tight"/>
          </v:shape>
        </w:pict>
      </w:r>
      <w:r w:rsidR="000D60E6" w:rsidRPr="000D60E6">
        <w:rPr>
          <w:rStyle w:val="af8"/>
          <w:rFonts w:ascii="Times New Roman" w:hAnsi="Times New Roman"/>
          <w:i w:val="0"/>
          <w:sz w:val="24"/>
          <w:szCs w:val="24"/>
        </w:rPr>
        <w:t> </w:t>
      </w:r>
      <w:r w:rsidR="00EC294C">
        <w:rPr>
          <w:rStyle w:val="af8"/>
          <w:rFonts w:ascii="Times New Roman" w:hAnsi="Times New Roman"/>
          <w:i w:val="0"/>
          <w:sz w:val="24"/>
          <w:szCs w:val="24"/>
        </w:rPr>
        <w:t xml:space="preserve">                                                                                                                                         </w:t>
      </w:r>
      <w:r w:rsidR="00EC294C" w:rsidRPr="00EC294C">
        <w:rPr>
          <w:rStyle w:val="af8"/>
          <w:rFonts w:ascii="Times New Roman" w:hAnsi="Times New Roman"/>
          <w:b/>
          <w:i w:val="0"/>
          <w:sz w:val="24"/>
          <w:szCs w:val="24"/>
          <w:u w:val="single"/>
        </w:rPr>
        <w:t>Архитектура Древнего Новгорода</w:t>
      </w:r>
    </w:p>
    <w:p w:rsidR="00EC294C" w:rsidRPr="00EC294C" w:rsidRDefault="00EC294C" w:rsidP="00F446A2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EC294C">
        <w:rPr>
          <w:rStyle w:val="af8"/>
          <w:rFonts w:ascii="Times New Roman" w:hAnsi="Times New Roman"/>
          <w:i w:val="0"/>
          <w:sz w:val="24"/>
          <w:szCs w:val="24"/>
        </w:rPr>
        <w:t>Ребята, отправляйтесь в «путешествие» в Новгородские земли. Ваша задача подготовить красивое слайд-шоу на тему «Архитектура Древнего Новгорода» и создать иллюстрированный словарь архитектурных терминов, относящихся к</w:t>
      </w:r>
      <w:r>
        <w:rPr>
          <w:rStyle w:val="af8"/>
          <w:rFonts w:ascii="Times New Roman" w:hAnsi="Times New Roman"/>
          <w:i w:val="0"/>
          <w:sz w:val="24"/>
          <w:szCs w:val="24"/>
        </w:rPr>
        <w:t xml:space="preserve"> данной теме. Желаем</w:t>
      </w:r>
      <w:r w:rsidRPr="00EC294C">
        <w:rPr>
          <w:rStyle w:val="af8"/>
          <w:rFonts w:ascii="Times New Roman" w:hAnsi="Times New Roman"/>
          <w:i w:val="0"/>
          <w:sz w:val="24"/>
          <w:szCs w:val="24"/>
        </w:rPr>
        <w:t xml:space="preserve"> плодотворной работы!</w:t>
      </w:r>
    </w:p>
    <w:p w:rsidR="002F433E" w:rsidRDefault="002F433E" w:rsidP="00F446A2">
      <w:pPr>
        <w:shd w:val="clear" w:color="auto" w:fill="FFFFFF"/>
        <w:spacing w:after="0"/>
        <w:jc w:val="both"/>
        <w:rPr>
          <w:rStyle w:val="af8"/>
          <w:rFonts w:ascii="Times New Roman" w:hAnsi="Times New Roman"/>
          <w:b/>
          <w:bCs/>
          <w:i w:val="0"/>
          <w:sz w:val="24"/>
          <w:szCs w:val="24"/>
        </w:rPr>
      </w:pPr>
    </w:p>
    <w:p w:rsidR="00EC294C" w:rsidRPr="00EC294C" w:rsidRDefault="00EC294C" w:rsidP="00F446A2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Style w:val="af8"/>
          <w:rFonts w:ascii="Times New Roman" w:hAnsi="Times New Roman"/>
          <w:b/>
          <w:bCs/>
          <w:i w:val="0"/>
          <w:sz w:val="24"/>
          <w:szCs w:val="24"/>
        </w:rPr>
        <w:t>Рекомендуем</w:t>
      </w:r>
      <w:r w:rsidRPr="00EC294C">
        <w:rPr>
          <w:rStyle w:val="af8"/>
          <w:rFonts w:ascii="Times New Roman" w:hAnsi="Times New Roman"/>
          <w:b/>
          <w:bCs/>
          <w:i w:val="0"/>
          <w:sz w:val="24"/>
          <w:szCs w:val="24"/>
        </w:rPr>
        <w:t xml:space="preserve"> побывать на следующих сайтах:</w:t>
      </w:r>
    </w:p>
    <w:p w:rsidR="00EC294C" w:rsidRPr="00EC294C" w:rsidRDefault="0035311C" w:rsidP="00F446A2">
      <w:pPr>
        <w:shd w:val="clear" w:color="auto" w:fill="FFFFFF"/>
        <w:spacing w:after="0"/>
        <w:jc w:val="both"/>
        <w:rPr>
          <w:rFonts w:ascii="Times New Roman" w:hAnsi="Times New Roman"/>
          <w:b/>
          <w:sz w:val="24"/>
          <w:szCs w:val="24"/>
        </w:rPr>
      </w:pPr>
      <w:hyperlink r:id="rId27" w:tgtFrame="_blank" w:tooltip="http://www.arhitekto.ru/txt/2russ05.shtml" w:history="1">
        <w:r w:rsidR="00EC294C" w:rsidRPr="00EC294C">
          <w:rPr>
            <w:rStyle w:val="ae"/>
            <w:rFonts w:ascii="Times New Roman" w:hAnsi="Times New Roman"/>
            <w:b w:val="0"/>
            <w:sz w:val="24"/>
            <w:szCs w:val="24"/>
            <w:u w:val="single"/>
          </w:rPr>
          <w:t>Новгородские церкви XI-XIV вв.</w:t>
        </w:r>
      </w:hyperlink>
    </w:p>
    <w:p w:rsidR="00EC294C" w:rsidRPr="00EC294C" w:rsidRDefault="00EC294C" w:rsidP="00F446A2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EC294C">
        <w:rPr>
          <w:rFonts w:ascii="Times New Roman" w:hAnsi="Times New Roman"/>
          <w:sz w:val="24"/>
          <w:szCs w:val="24"/>
        </w:rPr>
        <w:lastRenderedPageBreak/>
        <w:t>Здесь вы прочитаете об особенностях новгородской архитектуры и н</w:t>
      </w:r>
      <w:r w:rsidR="002F433E">
        <w:rPr>
          <w:rFonts w:ascii="Times New Roman" w:hAnsi="Times New Roman"/>
          <w:sz w:val="24"/>
          <w:szCs w:val="24"/>
        </w:rPr>
        <w:t>аиболее характерных памятниках </w:t>
      </w:r>
      <w:r w:rsidRPr="00EC294C">
        <w:rPr>
          <w:rFonts w:ascii="Times New Roman" w:hAnsi="Times New Roman"/>
          <w:sz w:val="24"/>
          <w:szCs w:val="24"/>
        </w:rPr>
        <w:t>зодчества Древнего Новгорода</w:t>
      </w:r>
      <w:r w:rsidR="002F433E">
        <w:rPr>
          <w:rFonts w:ascii="Times New Roman" w:hAnsi="Times New Roman"/>
          <w:sz w:val="24"/>
          <w:szCs w:val="24"/>
        </w:rPr>
        <w:t>.</w:t>
      </w:r>
    </w:p>
    <w:p w:rsidR="00EC294C" w:rsidRPr="00EC294C" w:rsidRDefault="0035311C" w:rsidP="00F446A2">
      <w:pPr>
        <w:shd w:val="clear" w:color="auto" w:fill="FFFFFF"/>
        <w:spacing w:after="0"/>
        <w:jc w:val="both"/>
        <w:rPr>
          <w:rFonts w:ascii="Times New Roman" w:hAnsi="Times New Roman"/>
          <w:b/>
          <w:sz w:val="24"/>
          <w:szCs w:val="24"/>
        </w:rPr>
      </w:pPr>
      <w:hyperlink r:id="rId28" w:tgtFrame="_blank" w:tooltip="http://saintsofianovg.ru" w:history="1">
        <w:r w:rsidR="00EC294C" w:rsidRPr="00EC294C">
          <w:rPr>
            <w:rStyle w:val="ae"/>
            <w:rFonts w:ascii="Times New Roman" w:hAnsi="Times New Roman"/>
            <w:b w:val="0"/>
            <w:sz w:val="24"/>
            <w:szCs w:val="24"/>
            <w:u w:val="single"/>
          </w:rPr>
          <w:t>Софийский собор в Великом Новгороде</w:t>
        </w:r>
      </w:hyperlink>
    </w:p>
    <w:p w:rsidR="00EC294C" w:rsidRPr="00EC294C" w:rsidRDefault="00EC294C" w:rsidP="00F446A2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EC294C">
        <w:rPr>
          <w:rFonts w:ascii="Times New Roman" w:hAnsi="Times New Roman"/>
          <w:sz w:val="24"/>
          <w:szCs w:val="24"/>
        </w:rPr>
        <w:t>Красивый сайт с медиа-вставками. Обязательно посмотрите!</w:t>
      </w:r>
    </w:p>
    <w:p w:rsidR="00EC294C" w:rsidRPr="00EC294C" w:rsidRDefault="0035311C" w:rsidP="00F446A2">
      <w:pPr>
        <w:shd w:val="clear" w:color="auto" w:fill="FFFFFF"/>
        <w:spacing w:after="0"/>
        <w:jc w:val="both"/>
        <w:rPr>
          <w:rFonts w:ascii="Times New Roman" w:hAnsi="Times New Roman"/>
          <w:b/>
          <w:sz w:val="24"/>
          <w:szCs w:val="24"/>
        </w:rPr>
      </w:pPr>
      <w:hyperlink r:id="rId29" w:tgtFrame="_top" w:history="1">
        <w:r w:rsidR="00EC294C" w:rsidRPr="00EC294C">
          <w:rPr>
            <w:rStyle w:val="ae"/>
            <w:rFonts w:ascii="Times New Roman" w:hAnsi="Times New Roman"/>
            <w:b w:val="0"/>
            <w:sz w:val="24"/>
            <w:szCs w:val="24"/>
            <w:u w:val="single"/>
          </w:rPr>
          <w:t>Список древнерусских архитектурных сооружений домонгольского периода</w:t>
        </w:r>
      </w:hyperlink>
    </w:p>
    <w:p w:rsidR="00EC294C" w:rsidRPr="00EC294C" w:rsidRDefault="00EC294C" w:rsidP="00F446A2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EC294C">
        <w:rPr>
          <w:rStyle w:val="af8"/>
          <w:rFonts w:ascii="Times New Roman" w:hAnsi="Times New Roman"/>
          <w:i w:val="0"/>
          <w:sz w:val="24"/>
          <w:szCs w:val="24"/>
        </w:rPr>
        <w:t>Список сооружений сопровождается фотографиями памятника.</w:t>
      </w:r>
    </w:p>
    <w:p w:rsidR="00EC294C" w:rsidRPr="00EC294C" w:rsidRDefault="0035311C" w:rsidP="00F446A2">
      <w:pPr>
        <w:shd w:val="clear" w:color="auto" w:fill="FFFFFF"/>
        <w:spacing w:after="0"/>
        <w:jc w:val="both"/>
        <w:rPr>
          <w:rFonts w:ascii="Times New Roman" w:hAnsi="Times New Roman"/>
          <w:b/>
          <w:sz w:val="24"/>
          <w:szCs w:val="24"/>
        </w:rPr>
      </w:pPr>
      <w:hyperlink r:id="rId30" w:tgtFrame="_top" w:history="1">
        <w:r w:rsidR="00EC294C" w:rsidRPr="00EC294C">
          <w:rPr>
            <w:rStyle w:val="ae"/>
            <w:rFonts w:ascii="Times New Roman" w:hAnsi="Times New Roman"/>
            <w:b w:val="0"/>
            <w:sz w:val="24"/>
            <w:szCs w:val="24"/>
            <w:u w:val="single"/>
          </w:rPr>
          <w:t>Крестово-купольные храмы Древней Руси</w:t>
        </w:r>
      </w:hyperlink>
    </w:p>
    <w:p w:rsidR="00EC294C" w:rsidRPr="00EC294C" w:rsidRDefault="00EC294C" w:rsidP="00F446A2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EC294C">
        <w:rPr>
          <w:rStyle w:val="af8"/>
          <w:rFonts w:ascii="Times New Roman" w:hAnsi="Times New Roman"/>
          <w:i w:val="0"/>
          <w:sz w:val="24"/>
          <w:szCs w:val="24"/>
        </w:rPr>
        <w:t>На сайте вы найдёте описа</w:t>
      </w:r>
      <w:r>
        <w:rPr>
          <w:rStyle w:val="af8"/>
          <w:rFonts w:ascii="Times New Roman" w:hAnsi="Times New Roman"/>
          <w:i w:val="0"/>
          <w:sz w:val="24"/>
          <w:szCs w:val="24"/>
        </w:rPr>
        <w:t>ние храма, историю его создания</w:t>
      </w:r>
      <w:r w:rsidRPr="00EC294C">
        <w:rPr>
          <w:rStyle w:val="af8"/>
          <w:rFonts w:ascii="Times New Roman" w:hAnsi="Times New Roman"/>
          <w:i w:val="0"/>
          <w:sz w:val="24"/>
          <w:szCs w:val="24"/>
        </w:rPr>
        <w:t>, гибели и реконструкции, а также фотографии памятника.</w:t>
      </w:r>
    </w:p>
    <w:p w:rsidR="00EC294C" w:rsidRPr="00EC294C" w:rsidRDefault="00EC294C" w:rsidP="00F446A2">
      <w:pPr>
        <w:shd w:val="clear" w:color="auto" w:fill="FFFFFF"/>
        <w:spacing w:after="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EC294C">
        <w:rPr>
          <w:rStyle w:val="ae"/>
          <w:rFonts w:ascii="Times New Roman" w:hAnsi="Times New Roman"/>
          <w:b w:val="0"/>
          <w:sz w:val="24"/>
          <w:szCs w:val="24"/>
          <w:u w:val="single"/>
        </w:rPr>
        <w:t>Презентация «Новгородское зодчество»</w:t>
      </w:r>
    </w:p>
    <w:p w:rsidR="00EC294C" w:rsidRPr="00EC294C" w:rsidRDefault="00EC294C" w:rsidP="00F446A2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EC294C">
        <w:rPr>
          <w:rStyle w:val="af8"/>
          <w:rFonts w:ascii="Times New Roman" w:hAnsi="Times New Roman"/>
          <w:i w:val="0"/>
          <w:sz w:val="24"/>
          <w:szCs w:val="24"/>
        </w:rPr>
        <w:t>Презентация познакомит с шедеврами новгородского зодчества Х</w:t>
      </w:r>
      <w:r w:rsidRPr="00EC294C">
        <w:rPr>
          <w:rStyle w:val="af8"/>
          <w:rFonts w:ascii="Times New Roman" w:hAnsi="Times New Roman"/>
          <w:i w:val="0"/>
          <w:sz w:val="24"/>
          <w:szCs w:val="24"/>
          <w:lang w:val="en-US"/>
        </w:rPr>
        <w:t>II</w:t>
      </w:r>
      <w:r>
        <w:rPr>
          <w:rStyle w:val="af8"/>
          <w:rFonts w:ascii="Times New Roman" w:hAnsi="Times New Roman"/>
          <w:i w:val="0"/>
          <w:sz w:val="24"/>
          <w:szCs w:val="24"/>
        </w:rPr>
        <w:t>-</w:t>
      </w:r>
      <w:r w:rsidRPr="00EC294C">
        <w:rPr>
          <w:rStyle w:val="af8"/>
          <w:rFonts w:ascii="Times New Roman" w:hAnsi="Times New Roman"/>
          <w:i w:val="0"/>
          <w:sz w:val="24"/>
          <w:szCs w:val="24"/>
        </w:rPr>
        <w:t>Х</w:t>
      </w:r>
      <w:r w:rsidRPr="00EC294C">
        <w:rPr>
          <w:rStyle w:val="af8"/>
          <w:rFonts w:ascii="Times New Roman" w:hAnsi="Times New Roman"/>
          <w:i w:val="0"/>
          <w:sz w:val="24"/>
          <w:szCs w:val="24"/>
          <w:lang w:val="en-US"/>
        </w:rPr>
        <w:t>IV</w:t>
      </w:r>
      <w:r w:rsidRPr="00EC294C">
        <w:rPr>
          <w:rStyle w:val="af8"/>
          <w:rFonts w:ascii="Times New Roman" w:hAnsi="Times New Roman"/>
          <w:i w:val="0"/>
          <w:sz w:val="24"/>
          <w:szCs w:val="24"/>
        </w:rPr>
        <w:t>веков</w:t>
      </w:r>
    </w:p>
    <w:p w:rsidR="00EC294C" w:rsidRPr="00EC294C" w:rsidRDefault="00EC294C" w:rsidP="00F446A2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EC294C">
        <w:rPr>
          <w:rStyle w:val="ae"/>
          <w:rFonts w:ascii="Times New Roman" w:hAnsi="Times New Roman"/>
          <w:sz w:val="24"/>
          <w:szCs w:val="24"/>
        </w:rPr>
        <w:t>Для любознательных список литературы:</w:t>
      </w:r>
    </w:p>
    <w:p w:rsidR="00EC294C" w:rsidRDefault="00EC294C" w:rsidP="00F446A2">
      <w:pPr>
        <w:pStyle w:val="a5"/>
        <w:shd w:val="clear" w:color="auto" w:fill="FFFFFF"/>
        <w:spacing w:after="0"/>
        <w:ind w:left="0"/>
        <w:jc w:val="both"/>
        <w:rPr>
          <w:rStyle w:val="af8"/>
          <w:rFonts w:ascii="Times New Roman" w:hAnsi="Times New Roman"/>
          <w:i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1. </w:t>
      </w:r>
      <w:r w:rsidRPr="00EC294C">
        <w:rPr>
          <w:rStyle w:val="af8"/>
          <w:rFonts w:ascii="Times New Roman" w:hAnsi="Times New Roman"/>
          <w:i w:val="0"/>
          <w:sz w:val="24"/>
          <w:szCs w:val="24"/>
        </w:rPr>
        <w:t>История русского искусства: в 3 томах: Т.1: Искусство Х – первой половины Х</w:t>
      </w:r>
      <w:r w:rsidRPr="00EC294C">
        <w:rPr>
          <w:rStyle w:val="af8"/>
          <w:rFonts w:ascii="Times New Roman" w:hAnsi="Times New Roman"/>
          <w:i w:val="0"/>
          <w:sz w:val="24"/>
          <w:szCs w:val="24"/>
          <w:lang w:val="en-US"/>
        </w:rPr>
        <w:t>I</w:t>
      </w:r>
      <w:r w:rsidRPr="00EC294C">
        <w:rPr>
          <w:rStyle w:val="af8"/>
          <w:rFonts w:ascii="Times New Roman" w:hAnsi="Times New Roman"/>
          <w:i w:val="0"/>
          <w:sz w:val="24"/>
          <w:szCs w:val="24"/>
        </w:rPr>
        <w:t xml:space="preserve">Х века; </w:t>
      </w:r>
      <w:r>
        <w:rPr>
          <w:rStyle w:val="af8"/>
          <w:rFonts w:ascii="Times New Roman" w:hAnsi="Times New Roman"/>
          <w:i w:val="0"/>
          <w:sz w:val="24"/>
          <w:szCs w:val="24"/>
        </w:rPr>
        <w:t xml:space="preserve"> </w:t>
      </w:r>
    </w:p>
    <w:p w:rsidR="00EC294C" w:rsidRDefault="00EC294C" w:rsidP="00F446A2">
      <w:pPr>
        <w:pStyle w:val="a5"/>
        <w:shd w:val="clear" w:color="auto" w:fill="FFFFFF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Style w:val="af8"/>
          <w:rFonts w:ascii="Times New Roman" w:hAnsi="Times New Roman"/>
          <w:i w:val="0"/>
          <w:sz w:val="24"/>
          <w:szCs w:val="24"/>
        </w:rPr>
        <w:t xml:space="preserve">    </w:t>
      </w:r>
      <w:r w:rsidRPr="00EC294C">
        <w:rPr>
          <w:rStyle w:val="af8"/>
          <w:rFonts w:ascii="Times New Roman" w:hAnsi="Times New Roman"/>
          <w:i w:val="0"/>
          <w:sz w:val="24"/>
          <w:szCs w:val="24"/>
        </w:rPr>
        <w:t>Отв.ред.: М.М. Ракова, И.В. Рязанцев. – М.: Изобраз. Искусство, 1991</w:t>
      </w:r>
    </w:p>
    <w:p w:rsidR="00EC294C" w:rsidRPr="00EC294C" w:rsidRDefault="00EC294C" w:rsidP="00F446A2">
      <w:pPr>
        <w:pStyle w:val="a5"/>
        <w:shd w:val="clear" w:color="auto" w:fill="FFFFFF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2. </w:t>
      </w:r>
      <w:r w:rsidRPr="00EC294C">
        <w:rPr>
          <w:rStyle w:val="af8"/>
          <w:rFonts w:ascii="Times New Roman" w:hAnsi="Times New Roman"/>
          <w:i w:val="0"/>
          <w:sz w:val="24"/>
          <w:szCs w:val="24"/>
        </w:rPr>
        <w:t>Энциклопедия для детей: Том 7: Искусство, часть первая. – Москва.: «Аванта+», 1997</w:t>
      </w:r>
    </w:p>
    <w:p w:rsidR="00EC294C" w:rsidRDefault="00EC294C" w:rsidP="00F446A2">
      <w:pPr>
        <w:pStyle w:val="a5"/>
        <w:shd w:val="clear" w:color="auto" w:fill="FFFFFF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3. </w:t>
      </w:r>
      <w:r w:rsidRPr="00EC294C">
        <w:rPr>
          <w:rStyle w:val="af8"/>
          <w:rFonts w:ascii="Times New Roman" w:hAnsi="Times New Roman"/>
          <w:i w:val="0"/>
          <w:sz w:val="24"/>
          <w:szCs w:val="24"/>
        </w:rPr>
        <w:t>Малая история искусств. Искусство средних веков. – Москва.: Искусство, 1975</w:t>
      </w:r>
    </w:p>
    <w:p w:rsidR="00EC294C" w:rsidRPr="00EC294C" w:rsidRDefault="00EC294C" w:rsidP="00F446A2">
      <w:pPr>
        <w:pStyle w:val="a5"/>
        <w:shd w:val="clear" w:color="auto" w:fill="FFFFFF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4. </w:t>
      </w:r>
      <w:r w:rsidRPr="00EC294C">
        <w:rPr>
          <w:rStyle w:val="af8"/>
          <w:rFonts w:ascii="Times New Roman" w:hAnsi="Times New Roman"/>
          <w:i w:val="0"/>
          <w:sz w:val="24"/>
          <w:szCs w:val="24"/>
        </w:rPr>
        <w:t>Бродский Б.И. Связь времён. – М.: «Детская литература», 1974</w:t>
      </w:r>
    </w:p>
    <w:p w:rsidR="00EC294C" w:rsidRPr="00EC294C" w:rsidRDefault="00EC294C" w:rsidP="00F446A2">
      <w:pPr>
        <w:pStyle w:val="a5"/>
        <w:shd w:val="clear" w:color="auto" w:fill="FFFFFF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5. </w:t>
      </w:r>
      <w:r w:rsidRPr="00EC294C">
        <w:rPr>
          <w:rStyle w:val="af8"/>
          <w:rFonts w:ascii="Times New Roman" w:hAnsi="Times New Roman"/>
          <w:i w:val="0"/>
          <w:sz w:val="24"/>
          <w:szCs w:val="24"/>
        </w:rPr>
        <w:t>Кричко В.А. Архитектурные современники из прошлого. – М.: Стройиздат, 1988</w:t>
      </w:r>
    </w:p>
    <w:p w:rsidR="00EC294C" w:rsidRPr="00EC294C" w:rsidRDefault="00EC294C" w:rsidP="00F446A2">
      <w:pPr>
        <w:pStyle w:val="a5"/>
        <w:shd w:val="clear" w:color="auto" w:fill="FFFFFF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 w:rsidRPr="00EC294C">
        <w:rPr>
          <w:rStyle w:val="af8"/>
          <w:rFonts w:ascii="Times New Roman" w:hAnsi="Times New Roman"/>
          <w:i w:val="0"/>
          <w:sz w:val="24"/>
          <w:szCs w:val="24"/>
        </w:rPr>
        <w:t>Любимов Л.Д. Искусство Древней Руси. – М.: Просвещение, 1996</w:t>
      </w:r>
    </w:p>
    <w:p w:rsidR="00EC294C" w:rsidRPr="00EC294C" w:rsidRDefault="00EC294C" w:rsidP="00F446A2">
      <w:pPr>
        <w:pStyle w:val="a5"/>
        <w:shd w:val="clear" w:color="auto" w:fill="FFFFFF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7. </w:t>
      </w:r>
      <w:r w:rsidRPr="00EC294C">
        <w:rPr>
          <w:rStyle w:val="af8"/>
          <w:rFonts w:ascii="Times New Roman" w:hAnsi="Times New Roman"/>
          <w:i w:val="0"/>
          <w:sz w:val="24"/>
          <w:szCs w:val="24"/>
        </w:rPr>
        <w:t>Соловьёв В.М. Золотая книга русской культуры. – М.: Белый город, 2007</w:t>
      </w:r>
    </w:p>
    <w:p w:rsidR="00EC294C" w:rsidRDefault="00EC294C" w:rsidP="00F446A2">
      <w:pPr>
        <w:pStyle w:val="a6"/>
        <w:shd w:val="clear" w:color="auto" w:fill="FFFFFF"/>
        <w:spacing w:before="0" w:beforeAutospacing="0" w:after="0" w:afterAutospacing="0" w:line="276" w:lineRule="auto"/>
        <w:jc w:val="both"/>
        <w:rPr>
          <w:rStyle w:val="af8"/>
          <w:i w:val="0"/>
          <w:szCs w:val="24"/>
        </w:rPr>
      </w:pPr>
      <w:r w:rsidRPr="00EC294C">
        <w:rPr>
          <w:szCs w:val="24"/>
        </w:rPr>
        <w:t> </w:t>
      </w:r>
      <w:r>
        <w:rPr>
          <w:szCs w:val="24"/>
        </w:rPr>
        <w:t>8. </w:t>
      </w:r>
      <w:r w:rsidRPr="00EC294C">
        <w:rPr>
          <w:rStyle w:val="af8"/>
          <w:i w:val="0"/>
          <w:szCs w:val="24"/>
        </w:rPr>
        <w:t>Шедевры архитек</w:t>
      </w:r>
      <w:r w:rsidR="002F433E">
        <w:rPr>
          <w:rStyle w:val="af8"/>
          <w:i w:val="0"/>
          <w:szCs w:val="24"/>
        </w:rPr>
        <w:t>туры/ Автор-сост. Плешаков С.А.</w:t>
      </w:r>
      <w:r w:rsidRPr="00EC294C">
        <w:rPr>
          <w:rStyle w:val="af8"/>
          <w:i w:val="0"/>
          <w:szCs w:val="24"/>
        </w:rPr>
        <w:t xml:space="preserve"> – М.: Вече, 2002</w:t>
      </w:r>
    </w:p>
    <w:p w:rsidR="00EC294C" w:rsidRDefault="0035311C" w:rsidP="00F446A2">
      <w:pPr>
        <w:pStyle w:val="a6"/>
        <w:shd w:val="clear" w:color="auto" w:fill="FFFFFF"/>
        <w:spacing w:before="0" w:beforeAutospacing="0" w:after="0" w:afterAutospacing="0" w:line="276" w:lineRule="auto"/>
        <w:jc w:val="both"/>
        <w:rPr>
          <w:rStyle w:val="af8"/>
          <w:b/>
          <w:i w:val="0"/>
          <w:szCs w:val="24"/>
          <w:u w:val="single"/>
        </w:rPr>
      </w:pPr>
      <w:r>
        <w:rPr>
          <w:noProof/>
        </w:rPr>
        <w:pict>
          <v:shape id="_x0000_s1034" type="#_x0000_t75" alt="" style="position:absolute;left:0;text-align:left;margin-left:3.35pt;margin-top:14.65pt;width:229.2pt;height:152.4pt;z-index:-2;mso-position-horizontal-relative:text;mso-position-vertical-relative:text;mso-width-relative:page;mso-height-relative:page" wrapcoords="-71 0 -71 21494 21600 21494 21600 0 -71 0">
            <v:imagedata r:id="rId31" o:title="image"/>
            <w10:wrap type="tight"/>
          </v:shape>
        </w:pict>
      </w:r>
    </w:p>
    <w:tbl>
      <w:tblPr>
        <w:tblpPr w:leftFromText="180" w:rightFromText="180" w:vertAnchor="text" w:horzAnchor="margin" w:tblpXSpec="right" w:tblpY="728"/>
        <w:tblW w:w="0" w:type="auto"/>
        <w:tblLook w:val="04A0" w:firstRow="1" w:lastRow="0" w:firstColumn="1" w:lastColumn="0" w:noHBand="0" w:noVBand="1"/>
      </w:tblPr>
      <w:tblGrid>
        <w:gridCol w:w="4500"/>
      </w:tblGrid>
      <w:tr w:rsidR="00B0691B" w:rsidRPr="00F446A2" w:rsidTr="00F446A2">
        <w:tc>
          <w:tcPr>
            <w:tcW w:w="4500" w:type="dxa"/>
            <w:shd w:val="clear" w:color="auto" w:fill="auto"/>
          </w:tcPr>
          <w:p w:rsidR="00B0691B" w:rsidRPr="00F446A2" w:rsidRDefault="00B0691B" w:rsidP="00F446A2">
            <w:pPr>
              <w:shd w:val="clear" w:color="auto" w:fill="FFFFFF"/>
              <w:spacing w:after="0" w:line="360" w:lineRule="atLeast"/>
              <w:rPr>
                <w:rStyle w:val="af8"/>
                <w:rFonts w:ascii="Times New Roman" w:hAnsi="Times New Roman"/>
                <w:i w:val="0"/>
              </w:rPr>
            </w:pPr>
            <w:r w:rsidRPr="00F446A2">
              <w:rPr>
                <w:rStyle w:val="af8"/>
                <w:rFonts w:ascii="Times New Roman" w:hAnsi="Times New Roman"/>
                <w:i w:val="0"/>
              </w:rPr>
              <w:t>«Деревянная Русь: колокольни шатровые,</w:t>
            </w:r>
            <w:r w:rsidRPr="00F446A2">
              <w:rPr>
                <w:rFonts w:ascii="Times New Roman" w:hAnsi="Times New Roman"/>
                <w:i/>
                <w:iCs/>
              </w:rPr>
              <w:br/>
            </w:r>
            <w:r w:rsidRPr="00F446A2">
              <w:rPr>
                <w:rStyle w:val="af8"/>
                <w:rFonts w:ascii="Times New Roman" w:hAnsi="Times New Roman"/>
                <w:i w:val="0"/>
              </w:rPr>
              <w:t>Колыханье лесов, деревеньки в снегу,</w:t>
            </w:r>
            <w:r w:rsidRPr="00F446A2">
              <w:rPr>
                <w:rFonts w:ascii="Times New Roman" w:hAnsi="Times New Roman"/>
                <w:i/>
                <w:iCs/>
              </w:rPr>
              <w:br/>
            </w:r>
            <w:r w:rsidRPr="00F446A2">
              <w:rPr>
                <w:rStyle w:val="af8"/>
                <w:rFonts w:ascii="Times New Roman" w:hAnsi="Times New Roman"/>
                <w:i w:val="0"/>
              </w:rPr>
              <w:t>Вой метельных ветров</w:t>
            </w:r>
            <w:r w:rsidRPr="00F446A2">
              <w:rPr>
                <w:rFonts w:ascii="Times New Roman" w:hAnsi="Times New Roman"/>
                <w:i/>
              </w:rPr>
              <w:t xml:space="preserve"> </w:t>
            </w:r>
            <w:r w:rsidRPr="00F446A2">
              <w:rPr>
                <w:rStyle w:val="af8"/>
                <w:rFonts w:ascii="Times New Roman" w:hAnsi="Times New Roman"/>
                <w:i w:val="0"/>
              </w:rPr>
              <w:t>да закаты багровые,</w:t>
            </w:r>
            <w:r w:rsidRPr="00F446A2">
              <w:rPr>
                <w:rFonts w:ascii="Times New Roman" w:hAnsi="Times New Roman"/>
                <w:i/>
                <w:iCs/>
              </w:rPr>
              <w:br/>
            </w:r>
            <w:r w:rsidRPr="00F446A2">
              <w:rPr>
                <w:rStyle w:val="af8"/>
                <w:rFonts w:ascii="Times New Roman" w:hAnsi="Times New Roman"/>
                <w:i w:val="0"/>
              </w:rPr>
              <w:t>И дрожанье ракит</w:t>
            </w:r>
            <w:r w:rsidRPr="00F446A2">
              <w:rPr>
                <w:rFonts w:ascii="Times New Roman" w:hAnsi="Times New Roman"/>
                <w:i/>
              </w:rPr>
              <w:t xml:space="preserve"> </w:t>
            </w:r>
            <w:r w:rsidRPr="00F446A2">
              <w:rPr>
                <w:rStyle w:val="af8"/>
                <w:rFonts w:ascii="Times New Roman" w:hAnsi="Times New Roman"/>
                <w:i w:val="0"/>
              </w:rPr>
              <w:t xml:space="preserve">на речном берегу».                                                                                                                  </w:t>
            </w:r>
          </w:p>
          <w:p w:rsidR="00B0691B" w:rsidRPr="00F446A2" w:rsidRDefault="00B0691B" w:rsidP="00F446A2">
            <w:pPr>
              <w:shd w:val="clear" w:color="auto" w:fill="FFFFFF"/>
              <w:spacing w:after="0" w:line="360" w:lineRule="atLeast"/>
              <w:jc w:val="right"/>
              <w:rPr>
                <w:rStyle w:val="af8"/>
                <w:rFonts w:ascii="Times New Roman" w:hAnsi="Times New Roman"/>
                <w:i w:val="0"/>
                <w:iCs w:val="0"/>
                <w:sz w:val="20"/>
                <w:szCs w:val="20"/>
              </w:rPr>
            </w:pPr>
            <w:r w:rsidRPr="00F446A2">
              <w:rPr>
                <w:rStyle w:val="af8"/>
                <w:rFonts w:ascii="Times New Roman" w:hAnsi="Times New Roman"/>
                <w:sz w:val="20"/>
                <w:szCs w:val="20"/>
              </w:rPr>
              <w:t>Любовь Полякова</w:t>
            </w:r>
          </w:p>
        </w:tc>
      </w:tr>
    </w:tbl>
    <w:p w:rsidR="00AA6C80" w:rsidRDefault="00EC294C" w:rsidP="00F446A2">
      <w:pPr>
        <w:pStyle w:val="a6"/>
        <w:shd w:val="clear" w:color="auto" w:fill="FFFFFF"/>
        <w:spacing w:before="0" w:beforeAutospacing="0" w:after="0" w:afterAutospacing="0" w:line="276" w:lineRule="auto"/>
        <w:jc w:val="both"/>
        <w:rPr>
          <w:rStyle w:val="af8"/>
          <w:b/>
          <w:i w:val="0"/>
          <w:szCs w:val="24"/>
          <w:u w:val="single"/>
        </w:rPr>
      </w:pPr>
      <w:r w:rsidRPr="00EC294C">
        <w:rPr>
          <w:rStyle w:val="af8"/>
          <w:b/>
          <w:i w:val="0"/>
          <w:szCs w:val="24"/>
          <w:u w:val="single"/>
        </w:rPr>
        <w:t>Русь деревянная</w:t>
      </w:r>
    </w:p>
    <w:p w:rsidR="00B0691B" w:rsidRPr="00AA6C80" w:rsidRDefault="00EC294C" w:rsidP="00F446A2">
      <w:pPr>
        <w:pStyle w:val="a6"/>
        <w:shd w:val="clear" w:color="auto" w:fill="FFFFFF"/>
        <w:spacing w:before="0" w:beforeAutospacing="0" w:after="0" w:afterAutospacing="0" w:line="276" w:lineRule="auto"/>
        <w:jc w:val="both"/>
        <w:rPr>
          <w:b/>
          <w:szCs w:val="24"/>
          <w:u w:val="single"/>
        </w:rPr>
      </w:pPr>
      <w:r w:rsidRPr="00EC294C">
        <w:rPr>
          <w:rStyle w:val="af8"/>
          <w:szCs w:val="24"/>
        </w:rPr>
        <w:t> </w:t>
      </w:r>
    </w:p>
    <w:p w:rsidR="00EC294C" w:rsidRPr="00B0691B" w:rsidRDefault="00EC294C" w:rsidP="00F446A2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B0691B">
        <w:rPr>
          <w:rStyle w:val="af8"/>
          <w:rFonts w:ascii="Times New Roman" w:hAnsi="Times New Roman"/>
          <w:i w:val="0"/>
          <w:sz w:val="24"/>
          <w:szCs w:val="24"/>
        </w:rPr>
        <w:t>Корни народного зодчества следует искать в тех далёких временах, когда основным строительным материалом было дерево, а самым распространённым населённым пунктом – деревня, названная так потому, что все строения в ней были деревянными. Русские деревянные храмы, срубленные народными умельцами, легки, радостны, гармоничны, соразмерны человеку и неповторимы по красоте</w:t>
      </w:r>
      <w:r w:rsidR="00B0691B">
        <w:rPr>
          <w:rStyle w:val="af8"/>
          <w:rFonts w:ascii="Times New Roman" w:hAnsi="Times New Roman"/>
          <w:i w:val="0"/>
          <w:sz w:val="24"/>
          <w:szCs w:val="24"/>
        </w:rPr>
        <w:t>.</w:t>
      </w:r>
    </w:p>
    <w:p w:rsidR="00EC294C" w:rsidRPr="00B0691B" w:rsidRDefault="00EC294C" w:rsidP="00F446A2">
      <w:pPr>
        <w:shd w:val="clear" w:color="auto" w:fill="FFFFFF"/>
        <w:spacing w:after="0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B0691B">
        <w:rPr>
          <w:rStyle w:val="af8"/>
          <w:rFonts w:ascii="Times New Roman" w:hAnsi="Times New Roman"/>
          <w:i w:val="0"/>
          <w:sz w:val="24"/>
          <w:szCs w:val="24"/>
        </w:rPr>
        <w:t xml:space="preserve">Ребята, ваша задача подготовить красивое слайд-шоу на тему «Деревянное зодчество Руси» и создать иллюстрированный словарь архитектурных терминов, </w:t>
      </w:r>
      <w:r w:rsidR="00B0691B">
        <w:rPr>
          <w:rStyle w:val="af8"/>
          <w:rFonts w:ascii="Times New Roman" w:hAnsi="Times New Roman"/>
          <w:i w:val="0"/>
          <w:sz w:val="24"/>
          <w:szCs w:val="24"/>
        </w:rPr>
        <w:t>относящихся к данной теме. Желаем</w:t>
      </w:r>
      <w:r w:rsidRPr="00B0691B">
        <w:rPr>
          <w:rStyle w:val="af8"/>
          <w:rFonts w:ascii="Times New Roman" w:hAnsi="Times New Roman"/>
          <w:i w:val="0"/>
          <w:sz w:val="24"/>
          <w:szCs w:val="24"/>
        </w:rPr>
        <w:t xml:space="preserve"> плодотворной работы!</w:t>
      </w:r>
    </w:p>
    <w:p w:rsidR="00EC294C" w:rsidRPr="00B0691B" w:rsidRDefault="00B0691B" w:rsidP="00F446A2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Style w:val="af8"/>
          <w:rFonts w:ascii="Times New Roman" w:hAnsi="Times New Roman"/>
          <w:b/>
          <w:bCs/>
          <w:i w:val="0"/>
          <w:sz w:val="24"/>
          <w:szCs w:val="24"/>
        </w:rPr>
        <w:t>Рекомендуем</w:t>
      </w:r>
      <w:r w:rsidR="00EC294C" w:rsidRPr="00B0691B">
        <w:rPr>
          <w:rStyle w:val="af8"/>
          <w:rFonts w:ascii="Times New Roman" w:hAnsi="Times New Roman"/>
          <w:b/>
          <w:bCs/>
          <w:i w:val="0"/>
          <w:sz w:val="24"/>
          <w:szCs w:val="24"/>
        </w:rPr>
        <w:t xml:space="preserve"> побывать на следующих сайтах:</w:t>
      </w:r>
    </w:p>
    <w:p w:rsidR="00EC294C" w:rsidRPr="00B0691B" w:rsidRDefault="0035311C" w:rsidP="00F446A2">
      <w:pPr>
        <w:shd w:val="clear" w:color="auto" w:fill="FFFFFF"/>
        <w:spacing w:after="0"/>
        <w:jc w:val="both"/>
        <w:rPr>
          <w:rFonts w:ascii="Times New Roman" w:hAnsi="Times New Roman"/>
          <w:b/>
          <w:sz w:val="24"/>
          <w:szCs w:val="24"/>
        </w:rPr>
      </w:pPr>
      <w:hyperlink r:id="rId32" w:tgtFrame="_blank" w:tooltip="http://www.arhitekto.ru/txt/2russ02.shtml" w:history="1">
        <w:r w:rsidR="00EC294C" w:rsidRPr="00B0691B">
          <w:rPr>
            <w:rStyle w:val="ae"/>
            <w:rFonts w:ascii="Times New Roman" w:hAnsi="Times New Roman"/>
            <w:b w:val="0"/>
            <w:sz w:val="24"/>
            <w:szCs w:val="24"/>
            <w:u w:val="single"/>
          </w:rPr>
          <w:t>Русь деревянная</w:t>
        </w:r>
      </w:hyperlink>
    </w:p>
    <w:p w:rsidR="00EC294C" w:rsidRPr="00B0691B" w:rsidRDefault="00EC294C" w:rsidP="00F446A2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B0691B">
        <w:rPr>
          <w:rStyle w:val="af8"/>
          <w:rFonts w:ascii="Times New Roman" w:hAnsi="Times New Roman"/>
          <w:i w:val="0"/>
          <w:sz w:val="24"/>
          <w:szCs w:val="24"/>
        </w:rPr>
        <w:t>Название говорит само за себя. Ведущим видом строительства на Руси являлись деревянные постройки. Из дерева строили все виды сооружений — от жилых и хозяйственных зданий до больших дворцовых с разветвленной планировочной системой. Город Древней Руси вплоть до XVII века оставался в основном деревянным. Избы, терема, мельницы, храмы на Руси издревле строились из дерева.</w:t>
      </w:r>
    </w:p>
    <w:p w:rsidR="00EC294C" w:rsidRPr="00B0691B" w:rsidRDefault="0035311C" w:rsidP="00F446A2">
      <w:pPr>
        <w:shd w:val="clear" w:color="auto" w:fill="FFFFFF"/>
        <w:spacing w:after="0"/>
        <w:jc w:val="both"/>
        <w:rPr>
          <w:rFonts w:ascii="Times New Roman" w:hAnsi="Times New Roman"/>
          <w:b/>
          <w:sz w:val="24"/>
          <w:szCs w:val="24"/>
        </w:rPr>
      </w:pPr>
      <w:hyperlink r:id="rId33" w:tgtFrame="_blank" w:tooltip="http://www.arhitekto.ru/txt/2russ12.shtml" w:history="1">
        <w:r w:rsidR="00EC294C" w:rsidRPr="00B0691B">
          <w:rPr>
            <w:rStyle w:val="ae"/>
            <w:rFonts w:ascii="Times New Roman" w:hAnsi="Times New Roman"/>
            <w:b w:val="0"/>
            <w:sz w:val="24"/>
            <w:szCs w:val="24"/>
            <w:u w:val="single"/>
          </w:rPr>
          <w:t>Изба</w:t>
        </w:r>
      </w:hyperlink>
    </w:p>
    <w:p w:rsidR="00EC294C" w:rsidRPr="00B0691B" w:rsidRDefault="00EC294C" w:rsidP="00F446A2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B0691B">
        <w:rPr>
          <w:rStyle w:val="af8"/>
          <w:rFonts w:ascii="Times New Roman" w:hAnsi="Times New Roman"/>
          <w:i w:val="0"/>
          <w:sz w:val="24"/>
          <w:szCs w:val="24"/>
        </w:rPr>
        <w:t>Русский жилой дом — крестьянская изба — сложился исторически. В конструктивном отношении он представляет собой деревянный сруб или два связанных друг с другом в горизонтальном направлении сруба, завершенных двускатной (или реже — четырехскатной) крышей с тесовым покрытием. Четыре бревна, сложенные в прямоугольник, соединялись по углам дома с помощью врубок, образуя венец.</w:t>
      </w:r>
    </w:p>
    <w:p w:rsidR="00EC294C" w:rsidRPr="00B0691B" w:rsidRDefault="00EC294C" w:rsidP="00F446A2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B0691B">
        <w:rPr>
          <w:rStyle w:val="af8"/>
          <w:rFonts w:ascii="Times New Roman" w:hAnsi="Times New Roman"/>
          <w:i w:val="0"/>
          <w:sz w:val="24"/>
          <w:szCs w:val="24"/>
        </w:rPr>
        <w:t>Прочитайте!  Это интересно!</w:t>
      </w:r>
    </w:p>
    <w:p w:rsidR="00EC294C" w:rsidRPr="00B0691B" w:rsidRDefault="0035311C" w:rsidP="00F446A2">
      <w:pPr>
        <w:shd w:val="clear" w:color="auto" w:fill="FFFFFF"/>
        <w:spacing w:after="0"/>
        <w:jc w:val="both"/>
        <w:rPr>
          <w:rFonts w:ascii="Times New Roman" w:hAnsi="Times New Roman"/>
          <w:b/>
          <w:sz w:val="24"/>
          <w:szCs w:val="24"/>
        </w:rPr>
      </w:pPr>
      <w:hyperlink r:id="rId34" w:anchor=".D0.94.D0.B5.D1.80.D0.B5.D0.B2.D1.8F.D0.BD.D0.BD.D0.B0.D1.8F_.D0.B0.D1.80.D1.85.D0.B8.D1.82.D0.B5.D0.BA.D1.82.D1.83.D1.80.D0.B0" w:tgtFrame="_top" w:history="1">
        <w:r w:rsidR="00EC294C" w:rsidRPr="00B0691B">
          <w:rPr>
            <w:rStyle w:val="ae"/>
            <w:rFonts w:ascii="Times New Roman" w:hAnsi="Times New Roman"/>
            <w:b w:val="0"/>
            <w:sz w:val="24"/>
            <w:szCs w:val="24"/>
            <w:u w:val="single"/>
          </w:rPr>
          <w:t>Русская архитектура</w:t>
        </w:r>
      </w:hyperlink>
    </w:p>
    <w:p w:rsidR="00EC294C" w:rsidRPr="00B0691B" w:rsidRDefault="00EC294C" w:rsidP="00F446A2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B0691B">
        <w:rPr>
          <w:rStyle w:val="af8"/>
          <w:rFonts w:ascii="Times New Roman" w:hAnsi="Times New Roman"/>
          <w:i w:val="0"/>
          <w:sz w:val="24"/>
          <w:szCs w:val="24"/>
        </w:rPr>
        <w:t>На этом сайте вы найдёте интересный материал о древнерусском зодчестве, в том числе и о деревянной архитектуре. Сайт хорошо иллюстрирован.</w:t>
      </w:r>
    </w:p>
    <w:p w:rsidR="00EC294C" w:rsidRPr="00B0691B" w:rsidRDefault="00B0691B" w:rsidP="00F446A2">
      <w:pPr>
        <w:shd w:val="clear" w:color="auto" w:fill="FFFFFF"/>
        <w:spacing w:after="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B0691B">
        <w:rPr>
          <w:rStyle w:val="ae"/>
          <w:rFonts w:ascii="Times New Roman" w:hAnsi="Times New Roman"/>
          <w:b w:val="0"/>
          <w:sz w:val="24"/>
          <w:szCs w:val="24"/>
          <w:u w:val="single"/>
        </w:rPr>
        <w:t>Презентация «</w:t>
      </w:r>
      <w:r w:rsidR="00EC294C" w:rsidRPr="00B0691B">
        <w:rPr>
          <w:rStyle w:val="ae"/>
          <w:rFonts w:ascii="Times New Roman" w:hAnsi="Times New Roman"/>
          <w:b w:val="0"/>
          <w:sz w:val="24"/>
          <w:szCs w:val="24"/>
          <w:u w:val="single"/>
        </w:rPr>
        <w:t>Деревян</w:t>
      </w:r>
      <w:r w:rsidRPr="00B0691B">
        <w:rPr>
          <w:rStyle w:val="ae"/>
          <w:rFonts w:ascii="Times New Roman" w:hAnsi="Times New Roman"/>
          <w:b w:val="0"/>
          <w:sz w:val="24"/>
          <w:szCs w:val="24"/>
          <w:u w:val="single"/>
        </w:rPr>
        <w:t>ное зодчество Руси»</w:t>
      </w:r>
    </w:p>
    <w:p w:rsidR="00EC294C" w:rsidRPr="00EC294C" w:rsidRDefault="00EC294C" w:rsidP="00F446A2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B0691B">
        <w:rPr>
          <w:rStyle w:val="af8"/>
          <w:rFonts w:ascii="Times New Roman" w:hAnsi="Times New Roman"/>
          <w:i w:val="0"/>
          <w:sz w:val="24"/>
          <w:szCs w:val="24"/>
        </w:rPr>
        <w:t>Задача этой презентации познакомить с древнерусской архитектурой на примере дерев</w:t>
      </w:r>
      <w:r w:rsidR="00B0691B">
        <w:rPr>
          <w:rStyle w:val="af8"/>
          <w:rFonts w:ascii="Times New Roman" w:hAnsi="Times New Roman"/>
          <w:i w:val="0"/>
          <w:sz w:val="24"/>
          <w:szCs w:val="24"/>
        </w:rPr>
        <w:t>янного зодчества Древней Руси, </w:t>
      </w:r>
      <w:r w:rsidRPr="00B0691B">
        <w:rPr>
          <w:rStyle w:val="af8"/>
          <w:rFonts w:ascii="Times New Roman" w:hAnsi="Times New Roman"/>
          <w:i w:val="0"/>
          <w:sz w:val="24"/>
          <w:szCs w:val="24"/>
        </w:rPr>
        <w:t>с наиболее выдающимися памятниками древнерусской деревянной архитектуры.</w:t>
      </w:r>
    </w:p>
    <w:p w:rsidR="00B0691B" w:rsidRDefault="00EC294C" w:rsidP="00F446A2">
      <w:pPr>
        <w:shd w:val="clear" w:color="auto" w:fill="FFFFFF"/>
        <w:spacing w:after="0"/>
        <w:jc w:val="both"/>
        <w:rPr>
          <w:rStyle w:val="ae"/>
          <w:rFonts w:ascii="Times New Roman" w:hAnsi="Times New Roman"/>
          <w:sz w:val="24"/>
          <w:szCs w:val="24"/>
        </w:rPr>
      </w:pPr>
      <w:r w:rsidRPr="00EC294C">
        <w:rPr>
          <w:rStyle w:val="ae"/>
          <w:rFonts w:ascii="Times New Roman" w:hAnsi="Times New Roman"/>
          <w:sz w:val="24"/>
          <w:szCs w:val="24"/>
        </w:rPr>
        <w:t>Для любознательных список литературы:</w:t>
      </w:r>
    </w:p>
    <w:p w:rsidR="00B0691B" w:rsidRDefault="00B0691B" w:rsidP="00F446A2">
      <w:pPr>
        <w:shd w:val="clear" w:color="auto" w:fill="FFFFFF"/>
        <w:spacing w:after="0"/>
        <w:jc w:val="both"/>
        <w:rPr>
          <w:rStyle w:val="af8"/>
          <w:rFonts w:ascii="Times New Roman" w:hAnsi="Times New Roman"/>
          <w:i w:val="0"/>
          <w:sz w:val="24"/>
          <w:szCs w:val="24"/>
        </w:rPr>
      </w:pPr>
      <w:r w:rsidRPr="00B0691B">
        <w:rPr>
          <w:rStyle w:val="ae"/>
          <w:rFonts w:ascii="Times New Roman" w:hAnsi="Times New Roman"/>
          <w:b w:val="0"/>
          <w:sz w:val="24"/>
          <w:szCs w:val="24"/>
        </w:rPr>
        <w:t>1.</w:t>
      </w:r>
      <w:r>
        <w:rPr>
          <w:rStyle w:val="ae"/>
          <w:rFonts w:ascii="Times New Roman" w:hAnsi="Times New Roman"/>
          <w:sz w:val="24"/>
          <w:szCs w:val="24"/>
        </w:rPr>
        <w:t> </w:t>
      </w:r>
      <w:r w:rsidR="00EC294C" w:rsidRPr="00B0691B">
        <w:rPr>
          <w:rStyle w:val="af8"/>
          <w:rFonts w:ascii="Times New Roman" w:hAnsi="Times New Roman"/>
          <w:i w:val="0"/>
          <w:sz w:val="24"/>
          <w:szCs w:val="24"/>
        </w:rPr>
        <w:t>История русского искусства: в 3 томах: Т.1: Искусство Х – первой половины Х</w:t>
      </w:r>
      <w:r w:rsidR="00EC294C" w:rsidRPr="00B0691B">
        <w:rPr>
          <w:rStyle w:val="af8"/>
          <w:rFonts w:ascii="Times New Roman" w:hAnsi="Times New Roman"/>
          <w:i w:val="0"/>
          <w:sz w:val="24"/>
          <w:szCs w:val="24"/>
          <w:lang w:val="en-US"/>
        </w:rPr>
        <w:t>I</w:t>
      </w:r>
      <w:r w:rsidR="00EC294C" w:rsidRPr="00B0691B">
        <w:rPr>
          <w:rStyle w:val="af8"/>
          <w:rFonts w:ascii="Times New Roman" w:hAnsi="Times New Roman"/>
          <w:i w:val="0"/>
          <w:sz w:val="24"/>
          <w:szCs w:val="24"/>
        </w:rPr>
        <w:t xml:space="preserve">Х века; </w:t>
      </w:r>
      <w:r>
        <w:rPr>
          <w:rStyle w:val="af8"/>
          <w:rFonts w:ascii="Times New Roman" w:hAnsi="Times New Roman"/>
          <w:i w:val="0"/>
          <w:sz w:val="24"/>
          <w:szCs w:val="24"/>
        </w:rPr>
        <w:t xml:space="preserve"> </w:t>
      </w:r>
    </w:p>
    <w:p w:rsidR="00EC294C" w:rsidRPr="00B0691B" w:rsidRDefault="00B0691B" w:rsidP="00F446A2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Style w:val="af8"/>
          <w:rFonts w:ascii="Times New Roman" w:hAnsi="Times New Roman"/>
          <w:i w:val="0"/>
          <w:sz w:val="24"/>
          <w:szCs w:val="24"/>
        </w:rPr>
        <w:t xml:space="preserve">    </w:t>
      </w:r>
      <w:r w:rsidR="00EC294C" w:rsidRPr="00B0691B">
        <w:rPr>
          <w:rStyle w:val="af8"/>
          <w:rFonts w:ascii="Times New Roman" w:hAnsi="Times New Roman"/>
          <w:i w:val="0"/>
          <w:sz w:val="24"/>
          <w:szCs w:val="24"/>
        </w:rPr>
        <w:t>Отв.ред.: М.М. Ракова, И.В. Рязанцев. – М.: Изобраз. Искусство, 1991</w:t>
      </w:r>
    </w:p>
    <w:p w:rsidR="00EC294C" w:rsidRPr="00B0691B" w:rsidRDefault="00B0691B" w:rsidP="00F446A2">
      <w:pPr>
        <w:pStyle w:val="a5"/>
        <w:shd w:val="clear" w:color="auto" w:fill="FFFFFF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2. </w:t>
      </w:r>
      <w:r w:rsidR="00EC294C" w:rsidRPr="00B0691B">
        <w:rPr>
          <w:rStyle w:val="af8"/>
          <w:rFonts w:ascii="Times New Roman" w:hAnsi="Times New Roman"/>
          <w:i w:val="0"/>
          <w:sz w:val="24"/>
          <w:szCs w:val="24"/>
        </w:rPr>
        <w:t>Энциклопедия для детей: Том 7: Искусство, часть первая. – Москва.: «Аванта+», 1997</w:t>
      </w:r>
    </w:p>
    <w:p w:rsidR="00B0691B" w:rsidRDefault="00B0691B" w:rsidP="00F446A2">
      <w:pPr>
        <w:pStyle w:val="a5"/>
        <w:shd w:val="clear" w:color="auto" w:fill="FFFFFF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3. </w:t>
      </w:r>
      <w:r w:rsidR="00EC294C" w:rsidRPr="00B0691B">
        <w:rPr>
          <w:rStyle w:val="af8"/>
          <w:rFonts w:ascii="Times New Roman" w:hAnsi="Times New Roman"/>
          <w:i w:val="0"/>
          <w:sz w:val="24"/>
          <w:szCs w:val="24"/>
        </w:rPr>
        <w:t>Малая история искусств. Искусство средних веков. – Москва.: Искусство, 1975</w:t>
      </w:r>
    </w:p>
    <w:p w:rsidR="00EC294C" w:rsidRPr="00B0691B" w:rsidRDefault="00B0691B" w:rsidP="00F446A2">
      <w:pPr>
        <w:pStyle w:val="a5"/>
        <w:shd w:val="clear" w:color="auto" w:fill="FFFFFF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4. </w:t>
      </w:r>
      <w:r w:rsidR="00EC294C" w:rsidRPr="00B0691B">
        <w:rPr>
          <w:rStyle w:val="af8"/>
          <w:rFonts w:ascii="Times New Roman" w:hAnsi="Times New Roman"/>
          <w:i w:val="0"/>
          <w:sz w:val="24"/>
          <w:szCs w:val="24"/>
        </w:rPr>
        <w:t>Александрова Л.А. Деревянное зодчество Руси. – М.: Белый город, 2003</w:t>
      </w:r>
    </w:p>
    <w:p w:rsidR="00B0691B" w:rsidRDefault="00B0691B" w:rsidP="00F446A2">
      <w:pPr>
        <w:pStyle w:val="a5"/>
        <w:shd w:val="clear" w:color="auto" w:fill="FFFFFF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5. </w:t>
      </w:r>
      <w:r w:rsidR="00EC294C" w:rsidRPr="00B0691B">
        <w:rPr>
          <w:rStyle w:val="af8"/>
          <w:rFonts w:ascii="Times New Roman" w:hAnsi="Times New Roman"/>
          <w:i w:val="0"/>
          <w:sz w:val="24"/>
          <w:szCs w:val="24"/>
        </w:rPr>
        <w:t>Бродский Б.И. Связь времён. – М.: «Детская литература», 1974</w:t>
      </w:r>
    </w:p>
    <w:p w:rsidR="00EC294C" w:rsidRPr="00B0691B" w:rsidRDefault="00B0691B" w:rsidP="00F446A2">
      <w:pPr>
        <w:pStyle w:val="a5"/>
        <w:shd w:val="clear" w:color="auto" w:fill="FFFFFF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6. </w:t>
      </w:r>
      <w:r w:rsidR="00EC294C" w:rsidRPr="00B0691B">
        <w:rPr>
          <w:rStyle w:val="af8"/>
          <w:rFonts w:ascii="Times New Roman" w:hAnsi="Times New Roman"/>
          <w:i w:val="0"/>
          <w:sz w:val="24"/>
          <w:szCs w:val="24"/>
        </w:rPr>
        <w:t>Данилова Л. Окно с затейливой резьбой. – М.: Просвещение, 1986</w:t>
      </w:r>
    </w:p>
    <w:p w:rsidR="00EC294C" w:rsidRPr="00B0691B" w:rsidRDefault="00B0691B" w:rsidP="00F446A2">
      <w:pPr>
        <w:pStyle w:val="a5"/>
        <w:shd w:val="clear" w:color="auto" w:fill="FFFFFF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7. </w:t>
      </w:r>
      <w:r w:rsidR="00EC294C" w:rsidRPr="00B0691B">
        <w:rPr>
          <w:rStyle w:val="af8"/>
          <w:rFonts w:ascii="Times New Roman" w:hAnsi="Times New Roman"/>
          <w:i w:val="0"/>
          <w:sz w:val="24"/>
          <w:szCs w:val="24"/>
        </w:rPr>
        <w:t>Кричко В.А. Архитектурные современники из прошлого. – М.: Стройиздат, 1988</w:t>
      </w:r>
    </w:p>
    <w:p w:rsidR="00EC294C" w:rsidRPr="00B0691B" w:rsidRDefault="00B0691B" w:rsidP="00F446A2">
      <w:pPr>
        <w:pStyle w:val="a5"/>
        <w:shd w:val="clear" w:color="auto" w:fill="FFFFFF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8. </w:t>
      </w:r>
      <w:r w:rsidR="00EC294C" w:rsidRPr="00B0691B">
        <w:rPr>
          <w:rStyle w:val="af8"/>
          <w:rFonts w:ascii="Times New Roman" w:hAnsi="Times New Roman"/>
          <w:i w:val="0"/>
          <w:sz w:val="24"/>
          <w:szCs w:val="24"/>
        </w:rPr>
        <w:t>Любимов Л.Д. Искусство Древней Руси. – М.: Просвещение, 1996</w:t>
      </w:r>
    </w:p>
    <w:p w:rsidR="00EC294C" w:rsidRPr="00B0691B" w:rsidRDefault="00B0691B" w:rsidP="00F446A2">
      <w:pPr>
        <w:pStyle w:val="a5"/>
        <w:shd w:val="clear" w:color="auto" w:fill="FFFFFF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9. </w:t>
      </w:r>
      <w:r w:rsidR="00EC294C" w:rsidRPr="00B0691B">
        <w:rPr>
          <w:rStyle w:val="af8"/>
          <w:rFonts w:ascii="Times New Roman" w:hAnsi="Times New Roman"/>
          <w:i w:val="0"/>
          <w:sz w:val="24"/>
          <w:szCs w:val="24"/>
        </w:rPr>
        <w:t>Соловьёв В.М. Золотая книга русской культуры. – М.: Белый город, 2007</w:t>
      </w:r>
    </w:p>
    <w:p w:rsidR="00EC294C" w:rsidRPr="00B0691B" w:rsidRDefault="00B0691B" w:rsidP="00F446A2">
      <w:pPr>
        <w:pStyle w:val="a5"/>
        <w:shd w:val="clear" w:color="auto" w:fill="FFFFFF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10. </w:t>
      </w:r>
      <w:r w:rsidR="00EC294C" w:rsidRPr="00B0691B">
        <w:rPr>
          <w:rStyle w:val="af8"/>
          <w:rFonts w:ascii="Times New Roman" w:hAnsi="Times New Roman"/>
          <w:i w:val="0"/>
          <w:sz w:val="24"/>
          <w:szCs w:val="24"/>
        </w:rPr>
        <w:t>Шедевры архитек</w:t>
      </w:r>
      <w:r w:rsidR="002F433E">
        <w:rPr>
          <w:rStyle w:val="af8"/>
          <w:rFonts w:ascii="Times New Roman" w:hAnsi="Times New Roman"/>
          <w:i w:val="0"/>
          <w:sz w:val="24"/>
          <w:szCs w:val="24"/>
        </w:rPr>
        <w:t>туры/ Автор-сост. Плешаков С.А.</w:t>
      </w:r>
      <w:r w:rsidR="00EC294C" w:rsidRPr="00B0691B">
        <w:rPr>
          <w:rStyle w:val="af8"/>
          <w:rFonts w:ascii="Times New Roman" w:hAnsi="Times New Roman"/>
          <w:i w:val="0"/>
          <w:sz w:val="24"/>
          <w:szCs w:val="24"/>
        </w:rPr>
        <w:t xml:space="preserve"> – М.: Вече, 2002</w:t>
      </w:r>
    </w:p>
    <w:p w:rsidR="00B0691B" w:rsidRDefault="00EC294C" w:rsidP="00F446A2">
      <w:pPr>
        <w:shd w:val="clear" w:color="auto" w:fill="FFFFFF"/>
        <w:spacing w:after="0"/>
        <w:jc w:val="both"/>
        <w:rPr>
          <w:rStyle w:val="ae"/>
          <w:rFonts w:ascii="Times New Roman" w:hAnsi="Times New Roman"/>
          <w:sz w:val="24"/>
          <w:szCs w:val="24"/>
        </w:rPr>
      </w:pPr>
      <w:r w:rsidRPr="00B0691B">
        <w:rPr>
          <w:rStyle w:val="ae"/>
          <w:rFonts w:ascii="Times New Roman" w:hAnsi="Times New Roman"/>
          <w:sz w:val="24"/>
          <w:szCs w:val="24"/>
        </w:rPr>
        <w:t> </w:t>
      </w:r>
    </w:p>
    <w:p w:rsidR="00B0691B" w:rsidRDefault="00B0691B" w:rsidP="00F446A2">
      <w:pPr>
        <w:shd w:val="clear" w:color="auto" w:fill="FFFFFF"/>
        <w:spacing w:after="0"/>
        <w:jc w:val="center"/>
        <w:rPr>
          <w:rStyle w:val="ae"/>
          <w:rFonts w:ascii="Times New Roman" w:hAnsi="Times New Roman"/>
          <w:sz w:val="24"/>
          <w:szCs w:val="24"/>
        </w:rPr>
      </w:pPr>
      <w:r>
        <w:rPr>
          <w:rStyle w:val="ae"/>
          <w:rFonts w:ascii="Times New Roman" w:hAnsi="Times New Roman"/>
          <w:sz w:val="24"/>
          <w:szCs w:val="24"/>
        </w:rPr>
        <w:t>КРИТЕРИИ ОЦЕНКИ</w:t>
      </w:r>
    </w:p>
    <w:p w:rsidR="00B0691B" w:rsidRPr="00B0691B" w:rsidRDefault="00B0691B" w:rsidP="00F446A2">
      <w:pPr>
        <w:shd w:val="clear" w:color="auto" w:fill="FFFFFF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9998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"/>
        <w:gridCol w:w="3508"/>
        <w:gridCol w:w="2587"/>
        <w:gridCol w:w="2446"/>
      </w:tblGrid>
      <w:tr w:rsidR="00B0691B" w:rsidRPr="00B0691B" w:rsidTr="004334EC">
        <w:trPr>
          <w:trHeight w:val="265"/>
          <w:jc w:val="center"/>
        </w:trPr>
        <w:tc>
          <w:tcPr>
            <w:tcW w:w="1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0691B" w:rsidRPr="00B0691B" w:rsidRDefault="00B0691B" w:rsidP="00B0691B">
            <w:pPr>
              <w:spacing w:after="12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691B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Критерии</w:t>
            </w:r>
          </w:p>
        </w:tc>
        <w:tc>
          <w:tcPr>
            <w:tcW w:w="3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0691B" w:rsidRPr="00B0691B" w:rsidRDefault="00B0691B" w:rsidP="00B0691B">
            <w:pPr>
              <w:spacing w:after="12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691B">
              <w:rPr>
                <w:rFonts w:ascii="Times New Roman" w:hAnsi="Times New Roman"/>
                <w:b/>
                <w:bCs/>
                <w:sz w:val="20"/>
                <w:szCs w:val="20"/>
              </w:rPr>
              <w:t>Отлично</w:t>
            </w:r>
          </w:p>
        </w:tc>
        <w:tc>
          <w:tcPr>
            <w:tcW w:w="25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0691B" w:rsidRPr="00B0691B" w:rsidRDefault="00B0691B" w:rsidP="00B0691B">
            <w:pPr>
              <w:spacing w:after="12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691B">
              <w:rPr>
                <w:rFonts w:ascii="Times New Roman" w:hAnsi="Times New Roman"/>
                <w:b/>
                <w:bCs/>
                <w:sz w:val="20"/>
                <w:szCs w:val="20"/>
              </w:rPr>
              <w:t>Хорошо</w:t>
            </w:r>
          </w:p>
        </w:tc>
        <w:tc>
          <w:tcPr>
            <w:tcW w:w="24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0691B" w:rsidRPr="00B0691B" w:rsidRDefault="00B0691B" w:rsidP="00B0691B">
            <w:pPr>
              <w:spacing w:after="12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691B">
              <w:rPr>
                <w:rFonts w:ascii="Times New Roman" w:hAnsi="Times New Roman"/>
                <w:b/>
                <w:bCs/>
                <w:sz w:val="20"/>
                <w:szCs w:val="20"/>
              </w:rPr>
              <w:t>Удовлетворительно</w:t>
            </w:r>
          </w:p>
        </w:tc>
      </w:tr>
      <w:tr w:rsidR="00B0691B" w:rsidRPr="00B0691B" w:rsidTr="004334EC">
        <w:trPr>
          <w:jc w:val="center"/>
        </w:trPr>
        <w:tc>
          <w:tcPr>
            <w:tcW w:w="1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0691B" w:rsidRPr="004334EC" w:rsidRDefault="00B0691B" w:rsidP="00B0691B">
            <w:pPr>
              <w:spacing w:after="120" w:line="240" w:lineRule="atLeast"/>
              <w:rPr>
                <w:rFonts w:ascii="Times New Roman" w:hAnsi="Times New Roman"/>
                <w:sz w:val="18"/>
                <w:szCs w:val="18"/>
              </w:rPr>
            </w:pPr>
            <w:r w:rsidRPr="004334EC">
              <w:rPr>
                <w:rFonts w:ascii="Times New Roman" w:hAnsi="Times New Roman"/>
                <w:b/>
                <w:bCs/>
                <w:sz w:val="18"/>
                <w:szCs w:val="18"/>
              </w:rPr>
              <w:t>Понимание задания</w:t>
            </w:r>
          </w:p>
        </w:tc>
        <w:tc>
          <w:tcPr>
            <w:tcW w:w="3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0691B" w:rsidRPr="004334EC" w:rsidRDefault="00B0691B" w:rsidP="00B0691B">
            <w:pPr>
              <w:spacing w:after="120" w:line="240" w:lineRule="atLeast"/>
              <w:rPr>
                <w:rFonts w:ascii="Times New Roman" w:hAnsi="Times New Roman"/>
                <w:sz w:val="18"/>
                <w:szCs w:val="18"/>
              </w:rPr>
            </w:pPr>
            <w:r w:rsidRPr="004334EC">
              <w:rPr>
                <w:rFonts w:ascii="Times New Roman" w:hAnsi="Times New Roman"/>
                <w:sz w:val="18"/>
                <w:szCs w:val="18"/>
              </w:rPr>
              <w:t>Работа демонстрирует точное понимание задания</w:t>
            </w:r>
          </w:p>
        </w:tc>
        <w:tc>
          <w:tcPr>
            <w:tcW w:w="25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0691B" w:rsidRPr="004334EC" w:rsidRDefault="00B0691B" w:rsidP="00B0691B">
            <w:pPr>
              <w:spacing w:after="120" w:line="240" w:lineRule="atLeast"/>
              <w:rPr>
                <w:rFonts w:ascii="Times New Roman" w:hAnsi="Times New Roman"/>
                <w:sz w:val="18"/>
                <w:szCs w:val="18"/>
              </w:rPr>
            </w:pPr>
            <w:r w:rsidRPr="004334EC">
              <w:rPr>
                <w:rFonts w:ascii="Times New Roman" w:hAnsi="Times New Roman"/>
                <w:sz w:val="18"/>
                <w:szCs w:val="18"/>
              </w:rPr>
              <w:t>Включаются как материалы, имеющие непосредственное отношение к теме, так и материалы, не имеющие отношения к ней; используется ограниченное количество источников.</w:t>
            </w:r>
          </w:p>
        </w:tc>
        <w:tc>
          <w:tcPr>
            <w:tcW w:w="24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0691B" w:rsidRPr="004334EC" w:rsidRDefault="00B0691B" w:rsidP="004334EC">
            <w:pPr>
              <w:spacing w:after="0" w:line="240" w:lineRule="atLeast"/>
              <w:rPr>
                <w:rFonts w:ascii="Times New Roman" w:hAnsi="Times New Roman"/>
                <w:sz w:val="18"/>
                <w:szCs w:val="18"/>
              </w:rPr>
            </w:pPr>
            <w:r w:rsidRPr="004334EC">
              <w:rPr>
                <w:rFonts w:ascii="Times New Roman" w:hAnsi="Times New Roman"/>
                <w:sz w:val="18"/>
                <w:szCs w:val="18"/>
              </w:rPr>
              <w:t>Включены материалы, не имеющие непосредственного отношения к теме; используется один источник, собранная информация не анализируется и не оценивается.</w:t>
            </w:r>
          </w:p>
        </w:tc>
      </w:tr>
      <w:tr w:rsidR="00B0691B" w:rsidRPr="00B0691B" w:rsidTr="004334EC">
        <w:trPr>
          <w:jc w:val="center"/>
        </w:trPr>
        <w:tc>
          <w:tcPr>
            <w:tcW w:w="1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0691B" w:rsidRPr="004334EC" w:rsidRDefault="00B0691B" w:rsidP="00B0691B">
            <w:pPr>
              <w:spacing w:after="120" w:line="240" w:lineRule="atLeast"/>
              <w:rPr>
                <w:rFonts w:ascii="Times New Roman" w:hAnsi="Times New Roman"/>
                <w:sz w:val="18"/>
                <w:szCs w:val="18"/>
              </w:rPr>
            </w:pPr>
            <w:r w:rsidRPr="004334EC">
              <w:rPr>
                <w:rFonts w:ascii="Times New Roman" w:hAnsi="Times New Roman"/>
                <w:b/>
                <w:bCs/>
                <w:sz w:val="18"/>
                <w:szCs w:val="18"/>
              </w:rPr>
              <w:t>Выполнение задания</w:t>
            </w:r>
          </w:p>
        </w:tc>
        <w:tc>
          <w:tcPr>
            <w:tcW w:w="3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0691B" w:rsidRPr="004334EC" w:rsidRDefault="00B0691B" w:rsidP="00B0691B">
            <w:pPr>
              <w:spacing w:after="120" w:line="240" w:lineRule="atLeast"/>
              <w:rPr>
                <w:rFonts w:ascii="Times New Roman" w:hAnsi="Times New Roman"/>
                <w:sz w:val="18"/>
                <w:szCs w:val="18"/>
              </w:rPr>
            </w:pPr>
            <w:r w:rsidRPr="004334EC">
              <w:rPr>
                <w:rFonts w:ascii="Times New Roman" w:hAnsi="Times New Roman"/>
                <w:sz w:val="18"/>
                <w:szCs w:val="18"/>
              </w:rPr>
              <w:t>Все материалы имеют непосредственное отношение к теме; источники цитируются правильно; используется информация из достоверных источников.</w:t>
            </w:r>
          </w:p>
        </w:tc>
        <w:tc>
          <w:tcPr>
            <w:tcW w:w="25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0691B" w:rsidRPr="004334EC" w:rsidRDefault="00B0691B" w:rsidP="00B0691B">
            <w:pPr>
              <w:spacing w:after="120" w:line="240" w:lineRule="atLeast"/>
              <w:rPr>
                <w:rFonts w:ascii="Times New Roman" w:hAnsi="Times New Roman"/>
                <w:sz w:val="18"/>
                <w:szCs w:val="18"/>
              </w:rPr>
            </w:pPr>
            <w:r w:rsidRPr="004334EC">
              <w:rPr>
                <w:rFonts w:ascii="Times New Roman" w:hAnsi="Times New Roman"/>
                <w:sz w:val="18"/>
                <w:szCs w:val="18"/>
              </w:rPr>
              <w:t>Не вся информация взята из достоверных источников; часть информации неточна или не имеет прямого отношения к теме.</w:t>
            </w:r>
          </w:p>
        </w:tc>
        <w:tc>
          <w:tcPr>
            <w:tcW w:w="24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0691B" w:rsidRPr="004334EC" w:rsidRDefault="00B0691B" w:rsidP="004334EC">
            <w:pPr>
              <w:spacing w:after="0" w:line="240" w:lineRule="atLeast"/>
              <w:rPr>
                <w:rFonts w:ascii="Times New Roman" w:hAnsi="Times New Roman"/>
                <w:sz w:val="18"/>
                <w:szCs w:val="18"/>
              </w:rPr>
            </w:pPr>
            <w:r w:rsidRPr="004334EC">
              <w:rPr>
                <w:rFonts w:ascii="Times New Roman" w:hAnsi="Times New Roman"/>
                <w:sz w:val="18"/>
                <w:szCs w:val="18"/>
              </w:rPr>
              <w:t>Случайная подборка материалов; информация неточна или не имеет отношения к теме; неполные ответы на вопросы; не делаются попытки оценить или проанализировать информацию.</w:t>
            </w:r>
          </w:p>
        </w:tc>
      </w:tr>
      <w:tr w:rsidR="00B0691B" w:rsidRPr="00B0691B" w:rsidTr="004334EC">
        <w:trPr>
          <w:jc w:val="center"/>
        </w:trPr>
        <w:tc>
          <w:tcPr>
            <w:tcW w:w="1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0691B" w:rsidRPr="004334EC" w:rsidRDefault="00B0691B" w:rsidP="00B0691B">
            <w:pPr>
              <w:spacing w:after="120" w:line="240" w:lineRule="atLeast"/>
              <w:rPr>
                <w:rFonts w:ascii="Times New Roman" w:hAnsi="Times New Roman"/>
                <w:sz w:val="18"/>
                <w:szCs w:val="18"/>
              </w:rPr>
            </w:pPr>
            <w:r w:rsidRPr="004334EC">
              <w:rPr>
                <w:rFonts w:ascii="Times New Roman" w:hAnsi="Times New Roman"/>
                <w:b/>
                <w:bCs/>
                <w:sz w:val="18"/>
                <w:szCs w:val="18"/>
              </w:rPr>
              <w:t>Результат работы</w:t>
            </w:r>
          </w:p>
        </w:tc>
        <w:tc>
          <w:tcPr>
            <w:tcW w:w="3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0691B" w:rsidRPr="004334EC" w:rsidRDefault="00B0691B" w:rsidP="00B0691B">
            <w:pPr>
              <w:spacing w:after="120" w:line="240" w:lineRule="atLeast"/>
              <w:rPr>
                <w:rFonts w:ascii="Times New Roman" w:hAnsi="Times New Roman"/>
                <w:sz w:val="18"/>
                <w:szCs w:val="18"/>
              </w:rPr>
            </w:pPr>
            <w:r w:rsidRPr="004334EC">
              <w:rPr>
                <w:rFonts w:ascii="Times New Roman" w:hAnsi="Times New Roman"/>
                <w:sz w:val="18"/>
                <w:szCs w:val="18"/>
              </w:rPr>
              <w:t xml:space="preserve">Четкое и логичное представление информации; вся информации имеет непосредственное отношение к теме, </w:t>
            </w:r>
            <w:r w:rsidRPr="004334EC">
              <w:rPr>
                <w:rFonts w:ascii="Times New Roman" w:hAnsi="Times New Roman"/>
                <w:sz w:val="18"/>
                <w:szCs w:val="18"/>
              </w:rPr>
              <w:lastRenderedPageBreak/>
              <w:t>точна, хорошо структурирована и отредактирована. Демонстрируется критический анализ и оценка материала, определенность позиции.</w:t>
            </w:r>
          </w:p>
        </w:tc>
        <w:tc>
          <w:tcPr>
            <w:tcW w:w="25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0691B" w:rsidRPr="004334EC" w:rsidRDefault="00B0691B" w:rsidP="004334EC">
            <w:pPr>
              <w:spacing w:after="0" w:line="240" w:lineRule="atLeast"/>
              <w:rPr>
                <w:rFonts w:ascii="Times New Roman" w:hAnsi="Times New Roman"/>
                <w:sz w:val="18"/>
                <w:szCs w:val="18"/>
              </w:rPr>
            </w:pPr>
            <w:r w:rsidRPr="004334EC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Точность и структурированность информации; привлекательное </w:t>
            </w:r>
            <w:r w:rsidRPr="004334EC">
              <w:rPr>
                <w:rFonts w:ascii="Times New Roman" w:hAnsi="Times New Roman"/>
                <w:sz w:val="18"/>
                <w:szCs w:val="18"/>
              </w:rPr>
              <w:lastRenderedPageBreak/>
              <w:t>оформление работы. Недостаточно выражена собственная позиция и оценка информации. Работа похожа на другие ученические работы.</w:t>
            </w:r>
          </w:p>
        </w:tc>
        <w:tc>
          <w:tcPr>
            <w:tcW w:w="24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0691B" w:rsidRPr="004334EC" w:rsidRDefault="00B0691B" w:rsidP="00B0691B">
            <w:pPr>
              <w:spacing w:after="120" w:line="240" w:lineRule="atLeast"/>
              <w:rPr>
                <w:rFonts w:ascii="Times New Roman" w:hAnsi="Times New Roman"/>
                <w:sz w:val="18"/>
                <w:szCs w:val="18"/>
              </w:rPr>
            </w:pPr>
            <w:r w:rsidRPr="004334EC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Материал логически не выстроен и подан внешне непривлекательно; не дается </w:t>
            </w:r>
            <w:r w:rsidRPr="004334EC">
              <w:rPr>
                <w:rFonts w:ascii="Times New Roman" w:hAnsi="Times New Roman"/>
                <w:sz w:val="18"/>
                <w:szCs w:val="18"/>
              </w:rPr>
              <w:lastRenderedPageBreak/>
              <w:t>четкого ответа на поставленные вопросы.</w:t>
            </w:r>
          </w:p>
        </w:tc>
      </w:tr>
      <w:tr w:rsidR="00B0691B" w:rsidRPr="00B0691B" w:rsidTr="004334EC">
        <w:trPr>
          <w:jc w:val="center"/>
        </w:trPr>
        <w:tc>
          <w:tcPr>
            <w:tcW w:w="1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0691B" w:rsidRPr="004334EC" w:rsidRDefault="00B0691B" w:rsidP="00B0691B">
            <w:pPr>
              <w:spacing w:after="120" w:line="240" w:lineRule="atLeast"/>
              <w:rPr>
                <w:rFonts w:ascii="Times New Roman" w:hAnsi="Times New Roman"/>
                <w:sz w:val="18"/>
                <w:szCs w:val="18"/>
              </w:rPr>
            </w:pPr>
            <w:r w:rsidRPr="004334EC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Творческий подход</w:t>
            </w:r>
          </w:p>
        </w:tc>
        <w:tc>
          <w:tcPr>
            <w:tcW w:w="3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0691B" w:rsidRPr="004334EC" w:rsidRDefault="00B0691B" w:rsidP="004334EC">
            <w:pPr>
              <w:spacing w:after="0" w:line="240" w:lineRule="atLeast"/>
              <w:rPr>
                <w:rFonts w:ascii="Times New Roman" w:hAnsi="Times New Roman"/>
                <w:sz w:val="18"/>
                <w:szCs w:val="18"/>
              </w:rPr>
            </w:pPr>
            <w:r w:rsidRPr="004334EC">
              <w:rPr>
                <w:rFonts w:ascii="Times New Roman" w:hAnsi="Times New Roman"/>
                <w:sz w:val="18"/>
                <w:szCs w:val="18"/>
              </w:rPr>
              <w:t>Представлены различные подходы к решению проблемы. Работа отличается яркой индивидуальностью и выражает точку зрения микрогруппы. Работа красиво оформлена.</w:t>
            </w:r>
          </w:p>
        </w:tc>
        <w:tc>
          <w:tcPr>
            <w:tcW w:w="25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0691B" w:rsidRPr="004334EC" w:rsidRDefault="00B0691B" w:rsidP="00B0691B">
            <w:pPr>
              <w:spacing w:after="120" w:line="240" w:lineRule="atLeast"/>
              <w:rPr>
                <w:rFonts w:ascii="Times New Roman" w:hAnsi="Times New Roman"/>
                <w:sz w:val="18"/>
                <w:szCs w:val="18"/>
              </w:rPr>
            </w:pPr>
            <w:r w:rsidRPr="004334EC">
              <w:rPr>
                <w:rFonts w:ascii="Times New Roman" w:hAnsi="Times New Roman"/>
                <w:sz w:val="18"/>
                <w:szCs w:val="18"/>
              </w:rPr>
              <w:t>Работа недостаточно эстетична, иллюстрации недостаточно хорошего качества</w:t>
            </w:r>
          </w:p>
        </w:tc>
        <w:tc>
          <w:tcPr>
            <w:tcW w:w="24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0691B" w:rsidRPr="004334EC" w:rsidRDefault="00B0691B" w:rsidP="00B0691B">
            <w:pPr>
              <w:spacing w:after="120" w:line="240" w:lineRule="atLeast"/>
              <w:rPr>
                <w:rFonts w:ascii="Times New Roman" w:hAnsi="Times New Roman"/>
                <w:sz w:val="18"/>
                <w:szCs w:val="18"/>
              </w:rPr>
            </w:pPr>
            <w:r w:rsidRPr="004334EC">
              <w:rPr>
                <w:rFonts w:ascii="Times New Roman" w:hAnsi="Times New Roman"/>
                <w:sz w:val="18"/>
                <w:szCs w:val="18"/>
              </w:rPr>
              <w:t>Работа мало связана с темой веб-квеста.</w:t>
            </w:r>
          </w:p>
        </w:tc>
      </w:tr>
      <w:tr w:rsidR="00B0691B" w:rsidRPr="00B0691B" w:rsidTr="004334EC">
        <w:trPr>
          <w:jc w:val="center"/>
        </w:trPr>
        <w:tc>
          <w:tcPr>
            <w:tcW w:w="1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0691B" w:rsidRPr="004334EC" w:rsidRDefault="004334EC" w:rsidP="00B0691B">
            <w:pPr>
              <w:spacing w:after="120"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334E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Критерии оценки презентации </w:t>
            </w:r>
          </w:p>
        </w:tc>
        <w:tc>
          <w:tcPr>
            <w:tcW w:w="3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0691B" w:rsidRPr="004334EC" w:rsidRDefault="00B0691B" w:rsidP="00B0691B">
            <w:pPr>
              <w:spacing w:after="0" w:line="240" w:lineRule="auto"/>
              <w:ind w:hanging="360"/>
              <w:rPr>
                <w:rFonts w:ascii="Times New Roman" w:hAnsi="Times New Roman"/>
                <w:sz w:val="18"/>
                <w:szCs w:val="18"/>
              </w:rPr>
            </w:pPr>
            <w:r w:rsidRPr="004334EC">
              <w:rPr>
                <w:rFonts w:ascii="Times New Roman" w:hAnsi="Times New Roman"/>
                <w:sz w:val="18"/>
                <w:szCs w:val="18"/>
              </w:rPr>
              <w:t>·      8-10 слайдов</w:t>
            </w:r>
          </w:p>
          <w:p w:rsidR="00B0691B" w:rsidRPr="004334EC" w:rsidRDefault="00B0691B" w:rsidP="00B0691B">
            <w:pPr>
              <w:spacing w:after="0" w:line="240" w:lineRule="auto"/>
              <w:ind w:hanging="360"/>
              <w:rPr>
                <w:rFonts w:ascii="Times New Roman" w:hAnsi="Times New Roman"/>
                <w:sz w:val="18"/>
                <w:szCs w:val="18"/>
              </w:rPr>
            </w:pPr>
            <w:r w:rsidRPr="004334EC">
              <w:rPr>
                <w:rFonts w:ascii="Times New Roman" w:hAnsi="Times New Roman"/>
                <w:sz w:val="18"/>
                <w:szCs w:val="18"/>
              </w:rPr>
              <w:t>·      </w:t>
            </w:r>
            <w:r w:rsidR="004334EC" w:rsidRPr="004334EC">
              <w:rPr>
                <w:rFonts w:ascii="Times New Roman" w:hAnsi="Times New Roman"/>
                <w:sz w:val="18"/>
                <w:szCs w:val="18"/>
              </w:rPr>
              <w:t>-</w:t>
            </w:r>
            <w:r w:rsidRPr="004334EC">
              <w:rPr>
                <w:rFonts w:ascii="Times New Roman" w:hAnsi="Times New Roman"/>
                <w:b/>
                <w:sz w:val="18"/>
                <w:szCs w:val="18"/>
              </w:rPr>
              <w:t>первый</w:t>
            </w:r>
            <w:r w:rsidRPr="004334EC">
              <w:rPr>
                <w:rFonts w:ascii="Times New Roman" w:hAnsi="Times New Roman"/>
                <w:sz w:val="18"/>
                <w:szCs w:val="18"/>
              </w:rPr>
              <w:t xml:space="preserve"> слайд - титульный: тема, сведения об авторе, дата и т.п.</w:t>
            </w:r>
          </w:p>
          <w:p w:rsidR="004334EC" w:rsidRPr="004334EC" w:rsidRDefault="00B0691B" w:rsidP="00B0691B">
            <w:pPr>
              <w:spacing w:after="0" w:line="240" w:lineRule="auto"/>
              <w:ind w:hanging="360"/>
              <w:rPr>
                <w:rFonts w:ascii="Times New Roman" w:hAnsi="Times New Roman"/>
                <w:sz w:val="18"/>
                <w:szCs w:val="18"/>
              </w:rPr>
            </w:pPr>
            <w:r w:rsidRPr="004334EC">
              <w:rPr>
                <w:rFonts w:ascii="Times New Roman" w:hAnsi="Times New Roman"/>
                <w:sz w:val="18"/>
                <w:szCs w:val="18"/>
              </w:rPr>
              <w:t>·     </w:t>
            </w:r>
            <w:r w:rsidR="004334EC" w:rsidRPr="004334EC">
              <w:rPr>
                <w:rFonts w:ascii="Times New Roman" w:hAnsi="Times New Roman"/>
                <w:sz w:val="18"/>
                <w:szCs w:val="18"/>
              </w:rPr>
              <w:t xml:space="preserve"> -</w:t>
            </w:r>
            <w:r w:rsidR="004334E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4334EC">
              <w:rPr>
                <w:rFonts w:ascii="Times New Roman" w:hAnsi="Times New Roman"/>
                <w:b/>
                <w:sz w:val="18"/>
                <w:szCs w:val="18"/>
              </w:rPr>
              <w:t>второй</w:t>
            </w:r>
            <w:r w:rsidRPr="004334EC">
              <w:rPr>
                <w:rFonts w:ascii="Times New Roman" w:hAnsi="Times New Roman"/>
                <w:sz w:val="18"/>
                <w:szCs w:val="18"/>
              </w:rPr>
              <w:t xml:space="preserve"> слайд - план </w:t>
            </w:r>
            <w:r w:rsidR="004334EC" w:rsidRPr="004334EC">
              <w:rPr>
                <w:rFonts w:ascii="Times New Roman" w:hAnsi="Times New Roman"/>
                <w:sz w:val="18"/>
                <w:szCs w:val="18"/>
              </w:rPr>
              <w:t>с</w:t>
            </w:r>
          </w:p>
          <w:p w:rsidR="00B0691B" w:rsidRPr="004334EC" w:rsidRDefault="00B0691B" w:rsidP="004334E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334EC">
              <w:rPr>
                <w:rFonts w:ascii="Times New Roman" w:hAnsi="Times New Roman"/>
                <w:sz w:val="18"/>
                <w:szCs w:val="18"/>
              </w:rPr>
              <w:t>гиперссылками</w:t>
            </w:r>
          </w:p>
          <w:p w:rsidR="004334EC" w:rsidRDefault="004334EC" w:rsidP="00B0691B">
            <w:pPr>
              <w:spacing w:after="0" w:line="240" w:lineRule="auto"/>
              <w:ind w:hanging="360"/>
              <w:rPr>
                <w:rFonts w:ascii="Times New Roman" w:hAnsi="Times New Roman"/>
                <w:sz w:val="18"/>
                <w:szCs w:val="18"/>
              </w:rPr>
            </w:pPr>
            <w:r w:rsidRPr="004334EC">
              <w:rPr>
                <w:rFonts w:ascii="Times New Roman" w:hAnsi="Times New Roman"/>
                <w:sz w:val="18"/>
                <w:szCs w:val="18"/>
              </w:rPr>
              <w:t>·      -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B0691B" w:rsidRPr="004334EC">
              <w:rPr>
                <w:rFonts w:ascii="Times New Roman" w:hAnsi="Times New Roman"/>
                <w:b/>
                <w:sz w:val="18"/>
                <w:szCs w:val="18"/>
              </w:rPr>
              <w:t>последний</w:t>
            </w:r>
            <w:r w:rsidR="00B0691B" w:rsidRPr="004334EC">
              <w:rPr>
                <w:rFonts w:ascii="Times New Roman" w:hAnsi="Times New Roman"/>
                <w:sz w:val="18"/>
                <w:szCs w:val="18"/>
              </w:rPr>
              <w:t xml:space="preserve"> слайд - ссылки на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 </w:t>
            </w:r>
          </w:p>
          <w:p w:rsidR="004334EC" w:rsidRDefault="004334EC" w:rsidP="00B0691B">
            <w:pPr>
              <w:spacing w:after="0" w:line="240" w:lineRule="auto"/>
              <w:ind w:hanging="36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</w:t>
            </w:r>
            <w:r w:rsidR="00B0691B" w:rsidRPr="004334EC">
              <w:rPr>
                <w:rFonts w:ascii="Times New Roman" w:hAnsi="Times New Roman"/>
                <w:sz w:val="18"/>
                <w:szCs w:val="18"/>
              </w:rPr>
              <w:t xml:space="preserve">использованные источники и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B0691B" w:rsidRPr="004334EC" w:rsidRDefault="004334EC" w:rsidP="00B0691B">
            <w:pPr>
              <w:spacing w:after="0" w:line="240" w:lineRule="auto"/>
              <w:ind w:hanging="36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</w:t>
            </w:r>
            <w:r w:rsidR="00B0691B" w:rsidRPr="004334EC">
              <w:rPr>
                <w:rFonts w:ascii="Times New Roman" w:hAnsi="Times New Roman"/>
                <w:sz w:val="18"/>
                <w:szCs w:val="18"/>
              </w:rPr>
              <w:t>иллюстративные материалы</w:t>
            </w:r>
          </w:p>
          <w:p w:rsidR="00B0691B" w:rsidRPr="004334EC" w:rsidRDefault="004334EC" w:rsidP="00B0691B">
            <w:pPr>
              <w:spacing w:after="0" w:line="240" w:lineRule="auto"/>
              <w:ind w:hanging="360"/>
              <w:rPr>
                <w:rFonts w:ascii="Times New Roman" w:hAnsi="Times New Roman"/>
                <w:sz w:val="18"/>
                <w:szCs w:val="18"/>
              </w:rPr>
            </w:pPr>
            <w:r w:rsidRPr="004334EC">
              <w:rPr>
                <w:rFonts w:ascii="Times New Roman" w:hAnsi="Times New Roman"/>
                <w:sz w:val="18"/>
                <w:szCs w:val="18"/>
              </w:rPr>
              <w:t>·      -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B0691B" w:rsidRPr="004334EC">
              <w:rPr>
                <w:rFonts w:ascii="Times New Roman" w:hAnsi="Times New Roman"/>
                <w:sz w:val="18"/>
                <w:szCs w:val="18"/>
              </w:rPr>
              <w:t>все слайды читабельны</w:t>
            </w:r>
          </w:p>
          <w:p w:rsidR="00B0691B" w:rsidRPr="004334EC" w:rsidRDefault="004334EC" w:rsidP="004334EC">
            <w:pPr>
              <w:spacing w:after="0" w:line="240" w:lineRule="auto"/>
              <w:ind w:hanging="360"/>
              <w:rPr>
                <w:rFonts w:ascii="Times New Roman" w:hAnsi="Times New Roman"/>
                <w:sz w:val="18"/>
                <w:szCs w:val="18"/>
              </w:rPr>
            </w:pPr>
            <w:r w:rsidRPr="004334EC">
              <w:rPr>
                <w:rFonts w:ascii="Times New Roman" w:hAnsi="Times New Roman"/>
                <w:sz w:val="18"/>
                <w:szCs w:val="18"/>
              </w:rPr>
              <w:t>·      -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B0691B" w:rsidRPr="004334EC">
              <w:rPr>
                <w:rFonts w:ascii="Times New Roman" w:hAnsi="Times New Roman"/>
                <w:sz w:val="18"/>
                <w:szCs w:val="18"/>
              </w:rPr>
              <w:t>работа эстетически привлекательна</w:t>
            </w:r>
          </w:p>
          <w:p w:rsidR="004334EC" w:rsidRDefault="004334EC" w:rsidP="004334EC">
            <w:pPr>
              <w:spacing w:after="0" w:line="240" w:lineRule="auto"/>
              <w:ind w:left="-77"/>
              <w:rPr>
                <w:rFonts w:ascii="Times New Roman" w:hAnsi="Times New Roman"/>
                <w:sz w:val="18"/>
                <w:szCs w:val="18"/>
              </w:rPr>
            </w:pPr>
            <w:r w:rsidRPr="004334EC">
              <w:rPr>
                <w:rFonts w:ascii="Times New Roman" w:hAnsi="Times New Roman"/>
                <w:sz w:val="18"/>
                <w:szCs w:val="18"/>
              </w:rPr>
              <w:t> -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B0691B" w:rsidRPr="004334EC">
              <w:rPr>
                <w:rFonts w:ascii="Times New Roman" w:hAnsi="Times New Roman"/>
                <w:sz w:val="18"/>
                <w:szCs w:val="18"/>
              </w:rPr>
              <w:t xml:space="preserve">содержание презентации не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r w:rsidRPr="004334EC">
              <w:rPr>
                <w:rFonts w:ascii="Times New Roman" w:hAnsi="Times New Roman"/>
                <w:sz w:val="18"/>
                <w:szCs w:val="18"/>
              </w:rPr>
              <w:t xml:space="preserve">дублирует, а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4334EC" w:rsidRDefault="004334EC" w:rsidP="004334EC">
            <w:pPr>
              <w:spacing w:after="0" w:line="240" w:lineRule="auto"/>
              <w:ind w:left="-77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дополняет, </w:t>
            </w:r>
            <w:r w:rsidR="00B0691B" w:rsidRPr="004334EC">
              <w:rPr>
                <w:rFonts w:ascii="Times New Roman" w:hAnsi="Times New Roman"/>
                <w:sz w:val="18"/>
                <w:szCs w:val="18"/>
              </w:rPr>
              <w:t xml:space="preserve">иллюстрирует устное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B0691B" w:rsidRPr="004334EC" w:rsidRDefault="004334EC" w:rsidP="004334EC">
            <w:pPr>
              <w:spacing w:after="0" w:line="240" w:lineRule="auto"/>
              <w:ind w:left="-77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</w:t>
            </w:r>
            <w:r w:rsidR="00B0691B" w:rsidRPr="004334EC">
              <w:rPr>
                <w:rFonts w:ascii="Times New Roman" w:hAnsi="Times New Roman"/>
                <w:sz w:val="18"/>
                <w:szCs w:val="18"/>
              </w:rPr>
              <w:t>выступление</w:t>
            </w:r>
          </w:p>
          <w:p w:rsidR="004334EC" w:rsidRDefault="004334EC" w:rsidP="00B0691B">
            <w:pPr>
              <w:spacing w:after="0" w:line="240" w:lineRule="auto"/>
              <w:ind w:hanging="360"/>
              <w:rPr>
                <w:rFonts w:ascii="Times New Roman" w:hAnsi="Times New Roman"/>
                <w:sz w:val="18"/>
                <w:szCs w:val="18"/>
              </w:rPr>
            </w:pPr>
            <w:r w:rsidRPr="004334EC">
              <w:rPr>
                <w:rFonts w:ascii="Times New Roman" w:hAnsi="Times New Roman"/>
                <w:sz w:val="18"/>
                <w:szCs w:val="18"/>
              </w:rPr>
              <w:t>·     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4334EC">
              <w:rPr>
                <w:rFonts w:ascii="Times New Roman" w:hAnsi="Times New Roman"/>
                <w:sz w:val="18"/>
                <w:szCs w:val="18"/>
              </w:rPr>
              <w:t>- </w:t>
            </w:r>
            <w:r w:rsidR="00B0691B" w:rsidRPr="004334EC">
              <w:rPr>
                <w:rFonts w:ascii="Times New Roman" w:hAnsi="Times New Roman"/>
                <w:sz w:val="18"/>
                <w:szCs w:val="18"/>
              </w:rPr>
              <w:t xml:space="preserve">иллюстративные материалы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B0691B" w:rsidRPr="004334EC" w:rsidRDefault="004334EC" w:rsidP="00B0691B">
            <w:pPr>
              <w:spacing w:after="0" w:line="240" w:lineRule="auto"/>
              <w:ind w:hanging="36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</w:t>
            </w:r>
            <w:r w:rsidR="00B0691B" w:rsidRPr="004334EC">
              <w:rPr>
                <w:rFonts w:ascii="Times New Roman" w:hAnsi="Times New Roman"/>
                <w:sz w:val="18"/>
                <w:szCs w:val="18"/>
              </w:rPr>
              <w:t>соответствуют содержанию</w:t>
            </w:r>
          </w:p>
          <w:p w:rsidR="004334EC" w:rsidRDefault="004334EC" w:rsidP="00B0691B">
            <w:pPr>
              <w:spacing w:after="0" w:line="240" w:lineRule="auto"/>
              <w:ind w:hanging="360"/>
              <w:rPr>
                <w:rFonts w:ascii="Times New Roman" w:hAnsi="Times New Roman"/>
                <w:sz w:val="18"/>
                <w:szCs w:val="18"/>
              </w:rPr>
            </w:pPr>
            <w:r w:rsidRPr="004334EC">
              <w:rPr>
                <w:rFonts w:ascii="Times New Roman" w:hAnsi="Times New Roman"/>
                <w:sz w:val="18"/>
                <w:szCs w:val="18"/>
              </w:rPr>
              <w:t>·      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r w:rsidR="00B0691B" w:rsidRPr="004334EC">
              <w:rPr>
                <w:rFonts w:ascii="Times New Roman" w:hAnsi="Times New Roman"/>
                <w:sz w:val="18"/>
                <w:szCs w:val="18"/>
              </w:rPr>
              <w:t xml:space="preserve">выбранные эффекты не отвлекают, а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 </w:t>
            </w:r>
          </w:p>
          <w:p w:rsidR="004334EC" w:rsidRDefault="004334EC" w:rsidP="00B0691B">
            <w:pPr>
              <w:spacing w:after="0" w:line="240" w:lineRule="auto"/>
              <w:ind w:hanging="36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</w:t>
            </w:r>
            <w:r w:rsidR="00B0691B" w:rsidRPr="004334EC">
              <w:rPr>
                <w:rFonts w:ascii="Times New Roman" w:hAnsi="Times New Roman"/>
                <w:sz w:val="18"/>
                <w:szCs w:val="18"/>
              </w:rPr>
              <w:t xml:space="preserve">акцентируют основные содержательные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B0691B" w:rsidRPr="004334EC" w:rsidRDefault="004334EC" w:rsidP="00B0691B">
            <w:pPr>
              <w:spacing w:after="0" w:line="240" w:lineRule="auto"/>
              <w:ind w:hanging="36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</w:t>
            </w:r>
            <w:r w:rsidR="00B0691B" w:rsidRPr="004334EC">
              <w:rPr>
                <w:rFonts w:ascii="Times New Roman" w:hAnsi="Times New Roman"/>
                <w:sz w:val="18"/>
                <w:szCs w:val="18"/>
              </w:rPr>
              <w:t>моменты выступления</w:t>
            </w:r>
          </w:p>
          <w:p w:rsidR="00B0691B" w:rsidRPr="004334EC" w:rsidRDefault="004334EC" w:rsidP="00B0691B">
            <w:pPr>
              <w:spacing w:after="0" w:line="240" w:lineRule="auto"/>
              <w:ind w:hanging="360"/>
              <w:rPr>
                <w:rFonts w:ascii="Times New Roman" w:hAnsi="Times New Roman"/>
                <w:sz w:val="18"/>
                <w:szCs w:val="18"/>
              </w:rPr>
            </w:pPr>
            <w:r w:rsidRPr="004334EC">
              <w:rPr>
                <w:rFonts w:ascii="Times New Roman" w:hAnsi="Times New Roman"/>
                <w:sz w:val="18"/>
                <w:szCs w:val="18"/>
              </w:rPr>
              <w:t>·      -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B0691B" w:rsidRPr="004334EC">
              <w:rPr>
                <w:rFonts w:ascii="Times New Roman" w:hAnsi="Times New Roman"/>
                <w:sz w:val="18"/>
                <w:szCs w:val="18"/>
              </w:rPr>
              <w:t>подготовлены заметки к слайдам</w:t>
            </w:r>
          </w:p>
          <w:p w:rsidR="004334EC" w:rsidRDefault="004334EC" w:rsidP="00B0691B">
            <w:pPr>
              <w:spacing w:after="0" w:line="240" w:lineRule="auto"/>
              <w:ind w:hanging="360"/>
              <w:rPr>
                <w:rFonts w:ascii="Times New Roman" w:hAnsi="Times New Roman"/>
                <w:sz w:val="18"/>
                <w:szCs w:val="18"/>
              </w:rPr>
            </w:pPr>
            <w:r w:rsidRPr="004334EC">
              <w:rPr>
                <w:rFonts w:ascii="Times New Roman" w:hAnsi="Times New Roman"/>
                <w:sz w:val="18"/>
                <w:szCs w:val="18"/>
              </w:rPr>
              <w:t>·      -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B0691B" w:rsidRPr="004334EC">
              <w:rPr>
                <w:rFonts w:ascii="Times New Roman" w:hAnsi="Times New Roman"/>
                <w:sz w:val="18"/>
                <w:szCs w:val="18"/>
              </w:rPr>
              <w:t xml:space="preserve">имеется звуковое сопровождение к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B0691B" w:rsidRPr="004334EC" w:rsidRDefault="004334EC" w:rsidP="004334EC">
            <w:pPr>
              <w:spacing w:after="0" w:line="240" w:lineRule="auto"/>
              <w:ind w:hanging="36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слайдам</w:t>
            </w:r>
            <w:r w:rsidR="00B0691B" w:rsidRPr="004334EC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0691B" w:rsidRPr="004334EC" w:rsidRDefault="004334EC" w:rsidP="00B0691B">
            <w:pPr>
              <w:spacing w:after="120" w:line="240" w:lineRule="auto"/>
              <w:ind w:hanging="360"/>
              <w:rPr>
                <w:rFonts w:ascii="Times New Roman" w:hAnsi="Times New Roman"/>
                <w:sz w:val="18"/>
                <w:szCs w:val="18"/>
              </w:rPr>
            </w:pPr>
            <w:r w:rsidRPr="004334EC">
              <w:rPr>
                <w:rFonts w:ascii="Times New Roman" w:hAnsi="Times New Roman"/>
                <w:sz w:val="18"/>
                <w:szCs w:val="18"/>
              </w:rPr>
              <w:t>·      -н</w:t>
            </w:r>
            <w:r w:rsidR="00B0691B" w:rsidRPr="004334EC">
              <w:rPr>
                <w:rFonts w:ascii="Times New Roman" w:hAnsi="Times New Roman"/>
                <w:sz w:val="18"/>
                <w:szCs w:val="18"/>
              </w:rPr>
              <w:t>е соблюдены требования к оформлению презентации,</w:t>
            </w:r>
          </w:p>
          <w:p w:rsidR="00B0691B" w:rsidRPr="004334EC" w:rsidRDefault="004334EC" w:rsidP="00B0691B">
            <w:pPr>
              <w:spacing w:after="120" w:line="240" w:lineRule="auto"/>
              <w:ind w:hanging="360"/>
              <w:rPr>
                <w:rFonts w:ascii="Times New Roman" w:hAnsi="Times New Roman"/>
                <w:sz w:val="18"/>
                <w:szCs w:val="18"/>
              </w:rPr>
            </w:pPr>
            <w:r w:rsidRPr="004334EC">
              <w:rPr>
                <w:rFonts w:ascii="Times New Roman" w:hAnsi="Times New Roman"/>
                <w:sz w:val="18"/>
                <w:szCs w:val="18"/>
              </w:rPr>
              <w:t>·      -</w:t>
            </w:r>
            <w:r w:rsidR="00B0691B" w:rsidRPr="004334EC">
              <w:rPr>
                <w:rFonts w:ascii="Times New Roman" w:hAnsi="Times New Roman"/>
                <w:sz w:val="18"/>
                <w:szCs w:val="18"/>
              </w:rPr>
              <w:t>не продумано эстетическое оформление презентации</w:t>
            </w:r>
          </w:p>
          <w:p w:rsidR="00B0691B" w:rsidRPr="004334EC" w:rsidRDefault="00B0691B" w:rsidP="00B0691B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334EC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4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334EC" w:rsidRDefault="004334EC" w:rsidP="004334EC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334EC">
              <w:rPr>
                <w:rFonts w:ascii="Times New Roman" w:hAnsi="Times New Roman"/>
                <w:sz w:val="18"/>
                <w:szCs w:val="18"/>
              </w:rPr>
              <w:t>-н</w:t>
            </w:r>
            <w:r w:rsidR="00B0691B" w:rsidRPr="004334EC">
              <w:rPr>
                <w:rFonts w:ascii="Times New Roman" w:hAnsi="Times New Roman"/>
                <w:sz w:val="18"/>
                <w:szCs w:val="18"/>
              </w:rPr>
              <w:t>е соблюдены тре</w:t>
            </w:r>
            <w:r>
              <w:rPr>
                <w:rFonts w:ascii="Times New Roman" w:hAnsi="Times New Roman"/>
                <w:sz w:val="18"/>
                <w:szCs w:val="18"/>
              </w:rPr>
              <w:t>бования к оформлению презентаци</w:t>
            </w:r>
          </w:p>
          <w:p w:rsidR="004334EC" w:rsidRDefault="004334EC" w:rsidP="004334EC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="00B0691B" w:rsidRPr="004334EC">
              <w:rPr>
                <w:rFonts w:ascii="Times New Roman" w:hAnsi="Times New Roman"/>
                <w:sz w:val="18"/>
                <w:szCs w:val="18"/>
              </w:rPr>
              <w:t>не продумано эстетическое оформление презентации</w:t>
            </w:r>
          </w:p>
          <w:p w:rsidR="00B0691B" w:rsidRPr="004334EC" w:rsidRDefault="004334EC" w:rsidP="004334EC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="00B0691B" w:rsidRPr="004334EC">
              <w:rPr>
                <w:rFonts w:ascii="Times New Roman" w:hAnsi="Times New Roman"/>
                <w:sz w:val="18"/>
                <w:szCs w:val="18"/>
              </w:rPr>
              <w:t>не соблюдены основные требования к структуре презентации</w:t>
            </w:r>
          </w:p>
          <w:p w:rsidR="00B0691B" w:rsidRPr="004334EC" w:rsidRDefault="004334EC" w:rsidP="004334EC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="00B0691B" w:rsidRPr="004334EC">
              <w:rPr>
                <w:rFonts w:ascii="Times New Roman" w:hAnsi="Times New Roman"/>
                <w:sz w:val="18"/>
                <w:szCs w:val="18"/>
              </w:rPr>
              <w:t>имеются грамматические ошибки в тексте</w:t>
            </w:r>
          </w:p>
        </w:tc>
      </w:tr>
    </w:tbl>
    <w:p w:rsidR="00AA6C80" w:rsidRDefault="00AA6C80" w:rsidP="00F446A2">
      <w:pPr>
        <w:pStyle w:val="a6"/>
        <w:shd w:val="clear" w:color="auto" w:fill="FFFFFF"/>
        <w:spacing w:before="0" w:beforeAutospacing="0" w:after="0" w:afterAutospacing="0" w:line="360" w:lineRule="atLeast"/>
        <w:jc w:val="both"/>
        <w:rPr>
          <w:rFonts w:eastAsia="Times New Roman"/>
          <w:szCs w:val="24"/>
        </w:rPr>
      </w:pPr>
    </w:p>
    <w:p w:rsidR="00EC294C" w:rsidRPr="00AA6C80" w:rsidRDefault="0035311C" w:rsidP="00F446A2">
      <w:pPr>
        <w:pStyle w:val="a6"/>
        <w:shd w:val="clear" w:color="auto" w:fill="FFFFFF"/>
        <w:spacing w:before="0" w:beforeAutospacing="0" w:after="0" w:afterAutospacing="0" w:line="276" w:lineRule="auto"/>
        <w:jc w:val="both"/>
        <w:rPr>
          <w:b/>
          <w:szCs w:val="24"/>
        </w:rPr>
      </w:pPr>
      <w:r>
        <w:rPr>
          <w:noProof/>
        </w:rPr>
        <w:pict>
          <v:shape id="_x0000_s1035" type="#_x0000_t75" alt="" style="position:absolute;left:0;text-align:left;margin-left:.05pt;margin-top:6.55pt;width:202.8pt;height:135.6pt;z-index:-1;mso-position-horizontal-relative:text;mso-position-vertical-relative:text;mso-width-relative:page;mso-height-relative:page" wrapcoords="-80 0 -80 21481 21600 21481 21600 0 -80 0">
            <v:imagedata r:id="rId35" o:title="image"/>
            <w10:wrap type="tight"/>
          </v:shape>
        </w:pict>
      </w:r>
      <w:r w:rsidR="00AA6C80" w:rsidRPr="00AA6C80">
        <w:rPr>
          <w:b/>
          <w:szCs w:val="24"/>
        </w:rPr>
        <w:t>ЗАКЛЮЧЕНИЕ</w:t>
      </w:r>
    </w:p>
    <w:p w:rsidR="004334EC" w:rsidRPr="004334EC" w:rsidRDefault="004334EC" w:rsidP="00735FD1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Приветствуем </w:t>
      </w:r>
      <w:r w:rsidRPr="004334EC">
        <w:rPr>
          <w:rFonts w:ascii="Times New Roman" w:hAnsi="Times New Roman"/>
          <w:sz w:val="24"/>
          <w:szCs w:val="24"/>
        </w:rPr>
        <w:t>вас, уважаемые участники квеста «Древнерусское зодчество». Мы переходим к с</w:t>
      </w:r>
      <w:r w:rsidR="00AA6C80">
        <w:rPr>
          <w:rFonts w:ascii="Times New Roman" w:hAnsi="Times New Roman"/>
          <w:sz w:val="24"/>
          <w:szCs w:val="24"/>
        </w:rPr>
        <w:t>амому сложному этапу нашего веб-</w:t>
      </w:r>
      <w:r w:rsidRPr="004334EC">
        <w:rPr>
          <w:rFonts w:ascii="Times New Roman" w:hAnsi="Times New Roman"/>
          <w:sz w:val="24"/>
          <w:szCs w:val="24"/>
        </w:rPr>
        <w:t>квеста – созданию общего итогового продукта, посвящённого шедеврам древнерусского зодчества. Созданные каждой командой слайд-шоу мы объед</w:t>
      </w:r>
      <w:r w:rsidR="00AA6C80">
        <w:rPr>
          <w:rFonts w:ascii="Times New Roman" w:hAnsi="Times New Roman"/>
          <w:sz w:val="24"/>
          <w:szCs w:val="24"/>
        </w:rPr>
        <w:t>иним </w:t>
      </w:r>
      <w:r w:rsidRPr="004334EC">
        <w:rPr>
          <w:rFonts w:ascii="Times New Roman" w:hAnsi="Times New Roman"/>
          <w:sz w:val="24"/>
          <w:szCs w:val="24"/>
        </w:rPr>
        <w:t>и разместим в </w:t>
      </w:r>
      <w:r w:rsidRPr="004334EC">
        <w:rPr>
          <w:rFonts w:ascii="Times New Roman" w:hAnsi="Times New Roman"/>
          <w:sz w:val="24"/>
          <w:szCs w:val="24"/>
          <w:lang w:val="en-US"/>
        </w:rPr>
        <w:t>Youtube </w:t>
      </w:r>
      <w:r w:rsidRPr="004334EC">
        <w:rPr>
          <w:rFonts w:ascii="Times New Roman" w:hAnsi="Times New Roman"/>
          <w:sz w:val="24"/>
          <w:szCs w:val="24"/>
        </w:rPr>
        <w:t>в формате видео, до</w:t>
      </w:r>
      <w:r w:rsidR="00AA6C80">
        <w:rPr>
          <w:rFonts w:ascii="Times New Roman" w:hAnsi="Times New Roman"/>
          <w:sz w:val="24"/>
          <w:szCs w:val="24"/>
        </w:rPr>
        <w:t xml:space="preserve">бавив подходящую музыку. А для </w:t>
      </w:r>
      <w:r w:rsidRPr="004334EC">
        <w:rPr>
          <w:rFonts w:ascii="Times New Roman" w:hAnsi="Times New Roman"/>
          <w:sz w:val="24"/>
          <w:szCs w:val="24"/>
        </w:rPr>
        <w:t>ваших словарей архитектурных терминов создадим отдельный сайт. Как вам такая идея? Задание невозможно выполнить без изучения, синтеза и анализа отчетов всех команд. Необходимо также разработать концепцию и дизайн сайта, на котором будет представлен ваш материал.</w:t>
      </w:r>
    </w:p>
    <w:p w:rsidR="00735FD1" w:rsidRPr="00735FD1" w:rsidRDefault="00AA6C80" w:rsidP="00735FD1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Желаем</w:t>
      </w:r>
      <w:r w:rsidR="004334EC" w:rsidRPr="004334EC">
        <w:rPr>
          <w:rFonts w:ascii="Times New Roman" w:hAnsi="Times New Roman"/>
          <w:sz w:val="24"/>
          <w:szCs w:val="24"/>
        </w:rPr>
        <w:t xml:space="preserve"> удачи!</w:t>
      </w:r>
    </w:p>
    <w:p w:rsidR="00735FD1" w:rsidRDefault="00735FD1" w:rsidP="00F446A2">
      <w:pPr>
        <w:shd w:val="clear" w:color="auto" w:fill="FFFFFF"/>
        <w:spacing w:after="0"/>
        <w:jc w:val="center"/>
        <w:rPr>
          <w:rFonts w:ascii="Times New Roman" w:hAnsi="Times New Roman"/>
          <w:b/>
          <w:bCs/>
          <w:sz w:val="12"/>
          <w:szCs w:val="12"/>
        </w:rPr>
      </w:pPr>
    </w:p>
    <w:p w:rsidR="00AA6C80" w:rsidRDefault="00AA6C80" w:rsidP="00F446A2">
      <w:pPr>
        <w:shd w:val="clear" w:color="auto" w:fill="FFFFFF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СЛОВАРЬ АРХИТЕКТУРНЫХ ТЕРМИНОВ</w:t>
      </w:r>
    </w:p>
    <w:p w:rsidR="00AA6C80" w:rsidRPr="00AA6C80" w:rsidRDefault="00AA6C80" w:rsidP="00F446A2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AA6C80">
        <w:rPr>
          <w:rFonts w:ascii="Times New Roman" w:hAnsi="Times New Roman"/>
          <w:b/>
          <w:bCs/>
          <w:sz w:val="24"/>
          <w:szCs w:val="24"/>
        </w:rPr>
        <w:t>Алтарь</w:t>
      </w:r>
      <w:r w:rsidRPr="00AA6C80">
        <w:rPr>
          <w:rFonts w:ascii="Times New Roman" w:hAnsi="Times New Roman"/>
          <w:sz w:val="24"/>
          <w:szCs w:val="24"/>
        </w:rPr>
        <w:t> – </w:t>
      </w:r>
      <w:r w:rsidRPr="00AA6C80">
        <w:rPr>
          <w:rFonts w:ascii="Times New Roman" w:hAnsi="Times New Roman"/>
          <w:iCs/>
          <w:sz w:val="24"/>
          <w:szCs w:val="24"/>
        </w:rPr>
        <w:t>в христианском православном храме восточная часть, отделённая от остальных помещений иконостасом, за которым находится стол-жертвенник для подготовки к таинству</w:t>
      </w:r>
    </w:p>
    <w:p w:rsidR="00AA6C80" w:rsidRPr="00AA6C80" w:rsidRDefault="00AA6C80" w:rsidP="00F446A2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AA6C80">
        <w:rPr>
          <w:rFonts w:ascii="Times New Roman" w:hAnsi="Times New Roman"/>
          <w:b/>
          <w:bCs/>
          <w:sz w:val="24"/>
          <w:szCs w:val="24"/>
        </w:rPr>
        <w:t>Апсида</w:t>
      </w:r>
      <w:r w:rsidRPr="00AA6C80">
        <w:rPr>
          <w:rFonts w:ascii="Times New Roman" w:hAnsi="Times New Roman"/>
          <w:sz w:val="24"/>
          <w:szCs w:val="24"/>
        </w:rPr>
        <w:t> – </w:t>
      </w:r>
      <w:r w:rsidRPr="00AA6C80">
        <w:rPr>
          <w:rFonts w:ascii="Times New Roman" w:hAnsi="Times New Roman"/>
          <w:iCs/>
          <w:sz w:val="24"/>
          <w:szCs w:val="24"/>
        </w:rPr>
        <w:t>полукруглый или гранёный выступ с восточной стороны храма.</w:t>
      </w:r>
    </w:p>
    <w:p w:rsidR="00AA6C80" w:rsidRPr="00AA6C80" w:rsidRDefault="00AA6C80" w:rsidP="00F446A2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AA6C80">
        <w:rPr>
          <w:rFonts w:ascii="Times New Roman" w:hAnsi="Times New Roman"/>
          <w:b/>
          <w:bCs/>
          <w:sz w:val="24"/>
          <w:szCs w:val="24"/>
        </w:rPr>
        <w:t>Арка</w:t>
      </w:r>
      <w:r w:rsidRPr="00AA6C80">
        <w:rPr>
          <w:rFonts w:ascii="Times New Roman" w:hAnsi="Times New Roman"/>
          <w:sz w:val="24"/>
          <w:szCs w:val="24"/>
        </w:rPr>
        <w:t> – </w:t>
      </w:r>
      <w:r w:rsidRPr="00AA6C80">
        <w:rPr>
          <w:rFonts w:ascii="Times New Roman" w:hAnsi="Times New Roman"/>
          <w:iCs/>
          <w:sz w:val="24"/>
          <w:szCs w:val="24"/>
        </w:rPr>
        <w:t>криволинейное (чаще всего полукруглое) перекрытие проёма в стене или пролёта между двумя опорами.</w:t>
      </w:r>
    </w:p>
    <w:p w:rsidR="00AA6C80" w:rsidRPr="00AA6C80" w:rsidRDefault="00AA6C80" w:rsidP="00F446A2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AA6C80">
        <w:rPr>
          <w:rFonts w:ascii="Times New Roman" w:hAnsi="Times New Roman"/>
          <w:b/>
          <w:bCs/>
          <w:sz w:val="24"/>
          <w:szCs w:val="24"/>
        </w:rPr>
        <w:t>Балясина</w:t>
      </w:r>
      <w:r w:rsidRPr="00AA6C80">
        <w:rPr>
          <w:rFonts w:ascii="Times New Roman" w:hAnsi="Times New Roman"/>
          <w:sz w:val="24"/>
          <w:szCs w:val="24"/>
        </w:rPr>
        <w:t> – </w:t>
      </w:r>
      <w:r w:rsidRPr="00AA6C80">
        <w:rPr>
          <w:rFonts w:ascii="Times New Roman" w:hAnsi="Times New Roman"/>
          <w:iCs/>
          <w:sz w:val="24"/>
          <w:szCs w:val="24"/>
        </w:rPr>
        <w:t>резная или точёная доска (столбик) перил балкона, крыльца, галереи.</w:t>
      </w:r>
    </w:p>
    <w:p w:rsidR="00AA6C80" w:rsidRPr="00AA6C80" w:rsidRDefault="00AA6C80" w:rsidP="00F446A2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AA6C80">
        <w:rPr>
          <w:rFonts w:ascii="Times New Roman" w:hAnsi="Times New Roman"/>
          <w:b/>
          <w:bCs/>
          <w:sz w:val="24"/>
          <w:szCs w:val="24"/>
        </w:rPr>
        <w:t>Барабан</w:t>
      </w:r>
      <w:r w:rsidRPr="00AA6C80">
        <w:rPr>
          <w:rFonts w:ascii="Times New Roman" w:hAnsi="Times New Roman"/>
          <w:sz w:val="24"/>
          <w:szCs w:val="24"/>
        </w:rPr>
        <w:t> – </w:t>
      </w:r>
      <w:r w:rsidRPr="00AA6C80">
        <w:rPr>
          <w:rFonts w:ascii="Times New Roman" w:hAnsi="Times New Roman"/>
          <w:iCs/>
          <w:sz w:val="24"/>
          <w:szCs w:val="24"/>
        </w:rPr>
        <w:t>венчающая часть здания, имеющая многогранную или цилиндрическую форму, служащая опорой куполу; световой барабан имеет окна.</w:t>
      </w:r>
    </w:p>
    <w:p w:rsidR="00AA6C80" w:rsidRPr="00AA6C80" w:rsidRDefault="00AA6C80" w:rsidP="00F446A2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AA6C80">
        <w:rPr>
          <w:rFonts w:ascii="Times New Roman" w:hAnsi="Times New Roman"/>
          <w:b/>
          <w:bCs/>
          <w:sz w:val="24"/>
          <w:szCs w:val="24"/>
        </w:rPr>
        <w:lastRenderedPageBreak/>
        <w:t>Барельеф</w:t>
      </w:r>
      <w:r w:rsidRPr="00AA6C80">
        <w:rPr>
          <w:rFonts w:ascii="Times New Roman" w:hAnsi="Times New Roman"/>
          <w:sz w:val="24"/>
          <w:szCs w:val="24"/>
        </w:rPr>
        <w:t> – </w:t>
      </w:r>
      <w:r w:rsidRPr="00AA6C80">
        <w:rPr>
          <w:rFonts w:ascii="Times New Roman" w:hAnsi="Times New Roman"/>
          <w:iCs/>
          <w:sz w:val="24"/>
          <w:szCs w:val="24"/>
        </w:rPr>
        <w:t>декоративное украшение плоской части здания (в виде какой-либо скульптуры), выступающее над стеной меньше чем наполовину.</w:t>
      </w:r>
    </w:p>
    <w:p w:rsidR="00AA6C80" w:rsidRPr="00AA6C80" w:rsidRDefault="00AA6C80" w:rsidP="00F446A2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AA6C80">
        <w:rPr>
          <w:rFonts w:ascii="Times New Roman" w:hAnsi="Times New Roman"/>
          <w:b/>
          <w:bCs/>
          <w:sz w:val="24"/>
          <w:szCs w:val="24"/>
        </w:rPr>
        <w:t>Бочка</w:t>
      </w:r>
      <w:r w:rsidRPr="00AA6C80">
        <w:rPr>
          <w:rFonts w:ascii="Times New Roman" w:hAnsi="Times New Roman"/>
          <w:sz w:val="24"/>
          <w:szCs w:val="24"/>
        </w:rPr>
        <w:t> – </w:t>
      </w:r>
      <w:r w:rsidRPr="00AA6C80">
        <w:rPr>
          <w:rFonts w:ascii="Times New Roman" w:hAnsi="Times New Roman"/>
          <w:iCs/>
          <w:sz w:val="24"/>
          <w:szCs w:val="24"/>
        </w:rPr>
        <w:t>форма крыши в виде цилиндра с заострённым верхом. Пересечение двух таких крыш образует крещатую бочку.</w:t>
      </w:r>
    </w:p>
    <w:p w:rsidR="00AA6C80" w:rsidRPr="00AA6C80" w:rsidRDefault="00AA6C80" w:rsidP="00F446A2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AA6C80">
        <w:rPr>
          <w:rFonts w:ascii="Times New Roman" w:hAnsi="Times New Roman"/>
          <w:b/>
          <w:bCs/>
          <w:sz w:val="24"/>
          <w:szCs w:val="24"/>
        </w:rPr>
        <w:t>Брус</w:t>
      </w:r>
      <w:r w:rsidRPr="00AA6C80">
        <w:rPr>
          <w:rFonts w:ascii="Times New Roman" w:hAnsi="Times New Roman"/>
          <w:sz w:val="24"/>
          <w:szCs w:val="24"/>
        </w:rPr>
        <w:t> – </w:t>
      </w:r>
      <w:r w:rsidRPr="00AA6C80">
        <w:rPr>
          <w:rFonts w:ascii="Times New Roman" w:hAnsi="Times New Roman"/>
          <w:iCs/>
          <w:sz w:val="24"/>
          <w:szCs w:val="24"/>
        </w:rPr>
        <w:t>бревно, обтёсанное с двух, трёх или четырёх сторон, а также самый распространённый тип крестьянской избы, в которой все помещения спланированы одно за другим на одной оси в форме вытянутого прямоугольника (бруска).</w:t>
      </w:r>
    </w:p>
    <w:p w:rsidR="00AA6C80" w:rsidRPr="00AA6C80" w:rsidRDefault="00AA6C80" w:rsidP="00F446A2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AA6C80">
        <w:rPr>
          <w:rFonts w:ascii="Times New Roman" w:hAnsi="Times New Roman"/>
          <w:b/>
          <w:bCs/>
          <w:sz w:val="24"/>
          <w:szCs w:val="24"/>
        </w:rPr>
        <w:t>Венец</w:t>
      </w:r>
      <w:r w:rsidRPr="00AA6C80">
        <w:rPr>
          <w:rFonts w:ascii="Times New Roman" w:hAnsi="Times New Roman"/>
          <w:sz w:val="24"/>
          <w:szCs w:val="24"/>
        </w:rPr>
        <w:t> – </w:t>
      </w:r>
      <w:r w:rsidRPr="00AA6C80">
        <w:rPr>
          <w:rFonts w:ascii="Times New Roman" w:hAnsi="Times New Roman"/>
          <w:iCs/>
          <w:sz w:val="24"/>
          <w:szCs w:val="24"/>
        </w:rPr>
        <w:t>каждый горизонтальный ряд брёвен сруба по периметру строения.</w:t>
      </w:r>
    </w:p>
    <w:p w:rsidR="00AA6C80" w:rsidRPr="00AA6C80" w:rsidRDefault="00AA6C80" w:rsidP="00F446A2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AA6C80">
        <w:rPr>
          <w:rFonts w:ascii="Times New Roman" w:hAnsi="Times New Roman"/>
          <w:b/>
          <w:bCs/>
          <w:sz w:val="24"/>
          <w:szCs w:val="24"/>
        </w:rPr>
        <w:t>Взвоз</w:t>
      </w:r>
      <w:r w:rsidRPr="00AA6C80">
        <w:rPr>
          <w:rFonts w:ascii="Times New Roman" w:hAnsi="Times New Roman"/>
          <w:sz w:val="24"/>
          <w:szCs w:val="24"/>
        </w:rPr>
        <w:t> – </w:t>
      </w:r>
      <w:r w:rsidRPr="00AA6C80">
        <w:rPr>
          <w:rFonts w:ascii="Times New Roman" w:hAnsi="Times New Roman"/>
          <w:iCs/>
          <w:sz w:val="24"/>
          <w:szCs w:val="24"/>
        </w:rPr>
        <w:t>наклонный помост, ведущий на второй этаж хозяйственного двора избы.</w:t>
      </w:r>
    </w:p>
    <w:p w:rsidR="00AA6C80" w:rsidRPr="00AA6C80" w:rsidRDefault="00AA6C80" w:rsidP="00F446A2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AA6C80">
        <w:rPr>
          <w:rFonts w:ascii="Times New Roman" w:hAnsi="Times New Roman"/>
          <w:b/>
          <w:bCs/>
          <w:sz w:val="24"/>
          <w:szCs w:val="24"/>
        </w:rPr>
        <w:t>Висячая галерея</w:t>
      </w:r>
      <w:r w:rsidRPr="00AA6C80">
        <w:rPr>
          <w:rFonts w:ascii="Times New Roman" w:hAnsi="Times New Roman"/>
          <w:sz w:val="24"/>
          <w:szCs w:val="24"/>
        </w:rPr>
        <w:t> – </w:t>
      </w:r>
      <w:r w:rsidRPr="00AA6C80">
        <w:rPr>
          <w:rFonts w:ascii="Times New Roman" w:hAnsi="Times New Roman"/>
          <w:iCs/>
          <w:sz w:val="24"/>
          <w:szCs w:val="24"/>
        </w:rPr>
        <w:t>опирающаяся не на столбы, а на концы брёвен, выступающие из сруба.</w:t>
      </w:r>
    </w:p>
    <w:p w:rsidR="00AA6C80" w:rsidRPr="00AA6C80" w:rsidRDefault="00AA6C80" w:rsidP="00F446A2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AA6C80">
        <w:rPr>
          <w:rFonts w:ascii="Times New Roman" w:hAnsi="Times New Roman"/>
          <w:b/>
          <w:bCs/>
          <w:sz w:val="24"/>
          <w:szCs w:val="24"/>
        </w:rPr>
        <w:t>«в лапу» (рубка «в лапу»)</w:t>
      </w:r>
      <w:r w:rsidRPr="00AA6C80">
        <w:rPr>
          <w:rFonts w:ascii="Times New Roman" w:hAnsi="Times New Roman"/>
          <w:sz w:val="24"/>
          <w:szCs w:val="24"/>
        </w:rPr>
        <w:t> – </w:t>
      </w:r>
      <w:r w:rsidRPr="00AA6C80">
        <w:rPr>
          <w:rFonts w:ascii="Times New Roman" w:hAnsi="Times New Roman"/>
          <w:iCs/>
          <w:sz w:val="24"/>
          <w:szCs w:val="24"/>
        </w:rPr>
        <w:t>система соединения брёвен или брусьев под углом без «остатка», т.е. без выпуска концов брёвен за пределы наружной плоскости стены.</w:t>
      </w:r>
    </w:p>
    <w:p w:rsidR="00AA6C80" w:rsidRPr="00AA6C80" w:rsidRDefault="00AA6C80" w:rsidP="00F446A2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AA6C80">
        <w:rPr>
          <w:rFonts w:ascii="Times New Roman" w:hAnsi="Times New Roman"/>
          <w:b/>
          <w:bCs/>
          <w:sz w:val="24"/>
          <w:szCs w:val="24"/>
        </w:rPr>
        <w:t>«в ‘обло» (рубка «в обло»)</w:t>
      </w:r>
      <w:r w:rsidRPr="00AA6C80">
        <w:rPr>
          <w:rFonts w:ascii="Times New Roman" w:hAnsi="Times New Roman"/>
          <w:sz w:val="24"/>
          <w:szCs w:val="24"/>
        </w:rPr>
        <w:t> – </w:t>
      </w:r>
      <w:r w:rsidRPr="00AA6C80">
        <w:rPr>
          <w:rFonts w:ascii="Times New Roman" w:hAnsi="Times New Roman"/>
          <w:iCs/>
          <w:sz w:val="24"/>
          <w:szCs w:val="24"/>
        </w:rPr>
        <w:t>распространённая в деревянном зодчестве система горизонтального соединения брёвен под углом «с остатком», т.е. с выпуском концов брёвен за пределы наружной плоскости стены.</w:t>
      </w:r>
    </w:p>
    <w:p w:rsidR="00AA6C80" w:rsidRPr="00AA6C80" w:rsidRDefault="00AA6C80" w:rsidP="00F446A2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AA6C80">
        <w:rPr>
          <w:rFonts w:ascii="Times New Roman" w:hAnsi="Times New Roman"/>
          <w:b/>
          <w:bCs/>
          <w:sz w:val="24"/>
          <w:szCs w:val="24"/>
        </w:rPr>
        <w:t>Волоковое окно</w:t>
      </w:r>
      <w:r w:rsidRPr="00AA6C80">
        <w:rPr>
          <w:rFonts w:ascii="Times New Roman" w:hAnsi="Times New Roman"/>
          <w:sz w:val="24"/>
          <w:szCs w:val="24"/>
        </w:rPr>
        <w:t> – </w:t>
      </w:r>
      <w:r w:rsidRPr="00AA6C80">
        <w:rPr>
          <w:rFonts w:ascii="Times New Roman" w:hAnsi="Times New Roman"/>
          <w:iCs/>
          <w:sz w:val="24"/>
          <w:szCs w:val="24"/>
        </w:rPr>
        <w:t>проём, вырубленный в двух смежных брёвнах сруба (на полбревна вверх и вниз). Окно задвигалось, заволакивалось доской-задвижкой.</w:t>
      </w:r>
    </w:p>
    <w:p w:rsidR="00AA6C80" w:rsidRPr="00AA6C80" w:rsidRDefault="00AA6C80" w:rsidP="00F446A2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AA6C80">
        <w:rPr>
          <w:rFonts w:ascii="Times New Roman" w:hAnsi="Times New Roman"/>
          <w:b/>
          <w:bCs/>
          <w:sz w:val="24"/>
          <w:szCs w:val="24"/>
        </w:rPr>
        <w:t>Восьмерик</w:t>
      </w:r>
      <w:r w:rsidRPr="00AA6C80">
        <w:rPr>
          <w:rFonts w:ascii="Times New Roman" w:hAnsi="Times New Roman"/>
          <w:sz w:val="24"/>
          <w:szCs w:val="24"/>
        </w:rPr>
        <w:t> – </w:t>
      </w:r>
      <w:r w:rsidRPr="00AA6C80">
        <w:rPr>
          <w:rFonts w:ascii="Times New Roman" w:hAnsi="Times New Roman"/>
          <w:iCs/>
          <w:sz w:val="24"/>
          <w:szCs w:val="24"/>
        </w:rPr>
        <w:t>часть здания, имеющая в плане восьмиугольник.</w:t>
      </w:r>
    </w:p>
    <w:p w:rsidR="00AA6C80" w:rsidRPr="00AA6C80" w:rsidRDefault="00AA6C80" w:rsidP="00F446A2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AA6C80">
        <w:rPr>
          <w:rFonts w:ascii="Times New Roman" w:hAnsi="Times New Roman"/>
          <w:b/>
          <w:bCs/>
          <w:sz w:val="24"/>
          <w:szCs w:val="24"/>
        </w:rPr>
        <w:t>Галерея (гульбище)</w:t>
      </w:r>
      <w:r w:rsidRPr="00AA6C80">
        <w:rPr>
          <w:rFonts w:ascii="Times New Roman" w:hAnsi="Times New Roman"/>
          <w:sz w:val="24"/>
          <w:szCs w:val="24"/>
        </w:rPr>
        <w:t> – </w:t>
      </w:r>
      <w:r w:rsidRPr="00AA6C80">
        <w:rPr>
          <w:rFonts w:ascii="Times New Roman" w:hAnsi="Times New Roman"/>
          <w:iCs/>
          <w:sz w:val="24"/>
          <w:szCs w:val="24"/>
        </w:rPr>
        <w:t>крытое длинное помещение, обходящее здание с нескольких сторон.</w:t>
      </w:r>
    </w:p>
    <w:p w:rsidR="00AA6C80" w:rsidRPr="00AA6C80" w:rsidRDefault="00AA6C80" w:rsidP="00F446A2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AA6C80">
        <w:rPr>
          <w:rFonts w:ascii="Times New Roman" w:hAnsi="Times New Roman"/>
          <w:b/>
          <w:bCs/>
          <w:sz w:val="24"/>
          <w:szCs w:val="24"/>
        </w:rPr>
        <w:t>Глава</w:t>
      </w:r>
      <w:r w:rsidRPr="00AA6C80">
        <w:rPr>
          <w:rFonts w:ascii="Times New Roman" w:hAnsi="Times New Roman"/>
          <w:sz w:val="24"/>
          <w:szCs w:val="24"/>
        </w:rPr>
        <w:t> – </w:t>
      </w:r>
      <w:r w:rsidRPr="00AA6C80">
        <w:rPr>
          <w:rFonts w:ascii="Times New Roman" w:hAnsi="Times New Roman"/>
          <w:iCs/>
          <w:sz w:val="24"/>
          <w:szCs w:val="24"/>
        </w:rPr>
        <w:t>завершение церковной постройки в форме луковицы, шлема, конуса.</w:t>
      </w:r>
    </w:p>
    <w:p w:rsidR="00AA6C80" w:rsidRPr="00AA6C80" w:rsidRDefault="00AA6C80" w:rsidP="00F446A2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AA6C80">
        <w:rPr>
          <w:rFonts w:ascii="Times New Roman" w:hAnsi="Times New Roman"/>
          <w:b/>
          <w:bCs/>
          <w:sz w:val="24"/>
          <w:szCs w:val="24"/>
        </w:rPr>
        <w:t>Голосники</w:t>
      </w:r>
      <w:r w:rsidRPr="00AA6C80">
        <w:rPr>
          <w:rFonts w:ascii="Times New Roman" w:hAnsi="Times New Roman"/>
          <w:sz w:val="24"/>
          <w:szCs w:val="24"/>
        </w:rPr>
        <w:t> – </w:t>
      </w:r>
      <w:r w:rsidRPr="00AA6C80">
        <w:rPr>
          <w:rFonts w:ascii="Times New Roman" w:hAnsi="Times New Roman"/>
          <w:iCs/>
          <w:sz w:val="24"/>
          <w:szCs w:val="24"/>
        </w:rPr>
        <w:t>глиняные кувшины, вделанные в кладку здания и открытые внутрь помещения. Служил резонаторами.</w:t>
      </w:r>
    </w:p>
    <w:p w:rsidR="00AA6C80" w:rsidRPr="00AA6C80" w:rsidRDefault="00AA6C80" w:rsidP="00F446A2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AA6C80">
        <w:rPr>
          <w:rFonts w:ascii="Times New Roman" w:hAnsi="Times New Roman"/>
          <w:b/>
          <w:bCs/>
          <w:sz w:val="24"/>
          <w:szCs w:val="24"/>
        </w:rPr>
        <w:t>Горница</w:t>
      </w:r>
      <w:r w:rsidRPr="00AA6C80">
        <w:rPr>
          <w:rFonts w:ascii="Times New Roman" w:hAnsi="Times New Roman"/>
          <w:sz w:val="24"/>
          <w:szCs w:val="24"/>
        </w:rPr>
        <w:t> – </w:t>
      </w:r>
      <w:r w:rsidRPr="00AA6C80">
        <w:rPr>
          <w:rFonts w:ascii="Times New Roman" w:hAnsi="Times New Roman"/>
          <w:iCs/>
          <w:sz w:val="24"/>
          <w:szCs w:val="24"/>
        </w:rPr>
        <w:t>парадная, «чистая» комната в крестьянской избе, чаще всего на втором («горнем») этаже.</w:t>
      </w:r>
    </w:p>
    <w:p w:rsidR="00AA6C80" w:rsidRPr="00AA6C80" w:rsidRDefault="00AA6C80" w:rsidP="00F446A2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AA6C80">
        <w:rPr>
          <w:rFonts w:ascii="Times New Roman" w:hAnsi="Times New Roman"/>
          <w:b/>
          <w:bCs/>
          <w:sz w:val="24"/>
          <w:szCs w:val="24"/>
        </w:rPr>
        <w:t>Гребень</w:t>
      </w:r>
      <w:r w:rsidRPr="00AA6C80">
        <w:rPr>
          <w:rFonts w:ascii="Times New Roman" w:hAnsi="Times New Roman"/>
          <w:sz w:val="24"/>
          <w:szCs w:val="24"/>
        </w:rPr>
        <w:t> – </w:t>
      </w:r>
      <w:r w:rsidRPr="00AA6C80">
        <w:rPr>
          <w:rFonts w:ascii="Times New Roman" w:hAnsi="Times New Roman"/>
          <w:iCs/>
          <w:sz w:val="24"/>
          <w:szCs w:val="24"/>
        </w:rPr>
        <w:t>резная доска, стоящая на коньке кровли по всей его длине.</w:t>
      </w:r>
    </w:p>
    <w:p w:rsidR="00AA6C80" w:rsidRPr="00AA6C80" w:rsidRDefault="00AA6C80" w:rsidP="00F446A2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AA6C80">
        <w:rPr>
          <w:rFonts w:ascii="Times New Roman" w:hAnsi="Times New Roman"/>
          <w:b/>
          <w:bCs/>
          <w:sz w:val="24"/>
          <w:szCs w:val="24"/>
        </w:rPr>
        <w:t>Закомара</w:t>
      </w:r>
      <w:r w:rsidRPr="00AA6C80">
        <w:rPr>
          <w:rFonts w:ascii="Times New Roman" w:hAnsi="Times New Roman"/>
          <w:sz w:val="24"/>
          <w:szCs w:val="24"/>
        </w:rPr>
        <w:t> – </w:t>
      </w:r>
      <w:r w:rsidRPr="00AA6C80">
        <w:rPr>
          <w:rFonts w:ascii="Times New Roman" w:hAnsi="Times New Roman"/>
          <w:iCs/>
          <w:sz w:val="24"/>
          <w:szCs w:val="24"/>
        </w:rPr>
        <w:t>полукруглое или килевидное завершение наружных стен церковного здания, обычно соответствующее форме внутреннего свода.</w:t>
      </w:r>
    </w:p>
    <w:p w:rsidR="00AA6C80" w:rsidRPr="00AA6C80" w:rsidRDefault="00AA6C80" w:rsidP="00F446A2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AA6C80">
        <w:rPr>
          <w:rFonts w:ascii="Times New Roman" w:hAnsi="Times New Roman"/>
          <w:b/>
          <w:bCs/>
          <w:sz w:val="24"/>
          <w:szCs w:val="24"/>
        </w:rPr>
        <w:t>Звонница</w:t>
      </w:r>
      <w:r w:rsidRPr="00AA6C80">
        <w:rPr>
          <w:rFonts w:ascii="Times New Roman" w:hAnsi="Times New Roman"/>
          <w:sz w:val="24"/>
          <w:szCs w:val="24"/>
        </w:rPr>
        <w:t> – </w:t>
      </w:r>
      <w:r w:rsidRPr="00AA6C80">
        <w:rPr>
          <w:rFonts w:ascii="Times New Roman" w:hAnsi="Times New Roman"/>
          <w:iCs/>
          <w:sz w:val="24"/>
          <w:szCs w:val="24"/>
        </w:rPr>
        <w:t>сооружение при храме, поставленное либо отдельно, либо над стеной, крыльцом, служащее для подвешивания колоколов.</w:t>
      </w:r>
    </w:p>
    <w:p w:rsidR="00AA6C80" w:rsidRPr="00AA6C80" w:rsidRDefault="00AA6C80" w:rsidP="00F446A2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AA6C80">
        <w:rPr>
          <w:rFonts w:ascii="Times New Roman" w:hAnsi="Times New Roman"/>
          <w:b/>
          <w:bCs/>
          <w:sz w:val="24"/>
          <w:szCs w:val="24"/>
        </w:rPr>
        <w:t>Изба</w:t>
      </w:r>
      <w:r w:rsidRPr="00AA6C80">
        <w:rPr>
          <w:rFonts w:ascii="Times New Roman" w:hAnsi="Times New Roman"/>
          <w:sz w:val="24"/>
          <w:szCs w:val="24"/>
        </w:rPr>
        <w:t> – </w:t>
      </w:r>
      <w:r w:rsidRPr="00AA6C80">
        <w:rPr>
          <w:rFonts w:ascii="Times New Roman" w:hAnsi="Times New Roman"/>
          <w:iCs/>
          <w:sz w:val="24"/>
          <w:szCs w:val="24"/>
        </w:rPr>
        <w:t>крестьянский дом. Клеть с печью.</w:t>
      </w:r>
    </w:p>
    <w:p w:rsidR="00AA6C80" w:rsidRPr="00AA6C80" w:rsidRDefault="00AA6C80" w:rsidP="00F446A2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AA6C80">
        <w:rPr>
          <w:rFonts w:ascii="Times New Roman" w:hAnsi="Times New Roman"/>
          <w:b/>
          <w:bCs/>
          <w:sz w:val="24"/>
          <w:szCs w:val="24"/>
        </w:rPr>
        <w:t>Изразец</w:t>
      </w:r>
      <w:r w:rsidRPr="00AA6C80">
        <w:rPr>
          <w:rFonts w:ascii="Times New Roman" w:hAnsi="Times New Roman"/>
          <w:sz w:val="24"/>
          <w:szCs w:val="24"/>
        </w:rPr>
        <w:t> – </w:t>
      </w:r>
      <w:r>
        <w:rPr>
          <w:rFonts w:ascii="Times New Roman" w:hAnsi="Times New Roman"/>
          <w:iCs/>
          <w:sz w:val="24"/>
          <w:szCs w:val="24"/>
        </w:rPr>
        <w:t xml:space="preserve">плитка из обожжённой </w:t>
      </w:r>
      <w:r w:rsidRPr="00AA6C80">
        <w:rPr>
          <w:rFonts w:ascii="Times New Roman" w:hAnsi="Times New Roman"/>
          <w:iCs/>
          <w:sz w:val="24"/>
          <w:szCs w:val="24"/>
        </w:rPr>
        <w:t>глины с рисунком, покрытая глазурью, имеющая с обратной стороны полую коробку-румпу для крепления в кладке.</w:t>
      </w:r>
    </w:p>
    <w:p w:rsidR="00AA6C80" w:rsidRPr="00AA6C80" w:rsidRDefault="00AA6C80" w:rsidP="00F446A2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AA6C80">
        <w:rPr>
          <w:rFonts w:ascii="Times New Roman" w:hAnsi="Times New Roman"/>
          <w:b/>
          <w:bCs/>
          <w:sz w:val="24"/>
          <w:szCs w:val="24"/>
        </w:rPr>
        <w:t>Иконостас</w:t>
      </w:r>
      <w:r w:rsidRPr="00AA6C80">
        <w:rPr>
          <w:rFonts w:ascii="Times New Roman" w:hAnsi="Times New Roman"/>
          <w:sz w:val="24"/>
          <w:szCs w:val="24"/>
        </w:rPr>
        <w:t> </w:t>
      </w:r>
      <w:r w:rsidRPr="00AA6C80">
        <w:rPr>
          <w:rFonts w:ascii="Times New Roman" w:hAnsi="Times New Roman"/>
          <w:iCs/>
          <w:sz w:val="24"/>
          <w:szCs w:val="24"/>
        </w:rPr>
        <w:t>– деревянная стена, составленная из нескольких ярусов икон. Отделяет внутреннее помещение храма от алтаря.</w:t>
      </w:r>
    </w:p>
    <w:p w:rsidR="00AA6C80" w:rsidRPr="00AA6C80" w:rsidRDefault="00AA6C80" w:rsidP="00F446A2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AA6C80">
        <w:rPr>
          <w:rFonts w:ascii="Times New Roman" w:hAnsi="Times New Roman"/>
          <w:b/>
          <w:bCs/>
          <w:sz w:val="24"/>
          <w:szCs w:val="24"/>
        </w:rPr>
        <w:t>Интерьер</w:t>
      </w:r>
      <w:r w:rsidRPr="00AA6C80">
        <w:rPr>
          <w:rFonts w:ascii="Times New Roman" w:hAnsi="Times New Roman"/>
          <w:sz w:val="24"/>
          <w:szCs w:val="24"/>
        </w:rPr>
        <w:t> – </w:t>
      </w:r>
      <w:r w:rsidRPr="00AA6C80">
        <w:rPr>
          <w:rFonts w:ascii="Times New Roman" w:hAnsi="Times New Roman"/>
          <w:iCs/>
          <w:sz w:val="24"/>
          <w:szCs w:val="24"/>
        </w:rPr>
        <w:t>внутренний вид здания (архитектурно организованное пространство внутренних помещений здания).</w:t>
      </w:r>
    </w:p>
    <w:p w:rsidR="00AA6C80" w:rsidRPr="00AA6C80" w:rsidRDefault="00AA6C80" w:rsidP="00F446A2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AA6C80">
        <w:rPr>
          <w:rFonts w:ascii="Times New Roman" w:hAnsi="Times New Roman"/>
          <w:b/>
          <w:bCs/>
          <w:sz w:val="24"/>
          <w:szCs w:val="24"/>
        </w:rPr>
        <w:t>Картуш</w:t>
      </w:r>
      <w:r w:rsidRPr="00AA6C80">
        <w:rPr>
          <w:rFonts w:ascii="Times New Roman" w:hAnsi="Times New Roman"/>
          <w:sz w:val="24"/>
          <w:szCs w:val="24"/>
        </w:rPr>
        <w:t> – </w:t>
      </w:r>
      <w:r w:rsidRPr="00AA6C80">
        <w:rPr>
          <w:rFonts w:ascii="Times New Roman" w:hAnsi="Times New Roman"/>
          <w:iCs/>
          <w:sz w:val="24"/>
          <w:szCs w:val="24"/>
        </w:rPr>
        <w:t>украшение в виде щита или свитка, не до конца развёрнутого, с изображением герба, монограммы, эмблемы.</w:t>
      </w:r>
    </w:p>
    <w:p w:rsidR="00AA6C80" w:rsidRPr="00AA6C80" w:rsidRDefault="00AA6C80" w:rsidP="00F446A2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AA6C80">
        <w:rPr>
          <w:rFonts w:ascii="Times New Roman" w:hAnsi="Times New Roman"/>
          <w:b/>
          <w:bCs/>
          <w:sz w:val="24"/>
          <w:szCs w:val="24"/>
        </w:rPr>
        <w:t>Клеть</w:t>
      </w:r>
      <w:r w:rsidRPr="00AA6C80">
        <w:rPr>
          <w:rFonts w:ascii="Times New Roman" w:hAnsi="Times New Roman"/>
          <w:sz w:val="24"/>
          <w:szCs w:val="24"/>
        </w:rPr>
        <w:t> – </w:t>
      </w:r>
      <w:r w:rsidRPr="00AA6C80">
        <w:rPr>
          <w:rFonts w:ascii="Times New Roman" w:hAnsi="Times New Roman"/>
          <w:iCs/>
          <w:sz w:val="24"/>
          <w:szCs w:val="24"/>
        </w:rPr>
        <w:t>крытый прямоугольный деревянный сруб с дверью, окнами, полом. Холодная изба без печи.</w:t>
      </w:r>
    </w:p>
    <w:p w:rsidR="00AA6C80" w:rsidRPr="00AA6C80" w:rsidRDefault="00AA6C80" w:rsidP="00F446A2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AA6C80">
        <w:rPr>
          <w:rFonts w:ascii="Times New Roman" w:hAnsi="Times New Roman"/>
          <w:b/>
          <w:bCs/>
          <w:sz w:val="24"/>
          <w:szCs w:val="24"/>
        </w:rPr>
        <w:t>Кокошник</w:t>
      </w:r>
      <w:r w:rsidRPr="00AA6C80">
        <w:rPr>
          <w:rFonts w:ascii="Times New Roman" w:hAnsi="Times New Roman"/>
          <w:sz w:val="24"/>
          <w:szCs w:val="24"/>
        </w:rPr>
        <w:t> – </w:t>
      </w:r>
      <w:r w:rsidRPr="00AA6C80">
        <w:rPr>
          <w:rFonts w:ascii="Times New Roman" w:hAnsi="Times New Roman"/>
          <w:iCs/>
          <w:sz w:val="24"/>
          <w:szCs w:val="24"/>
        </w:rPr>
        <w:t>декоративная закомара, по форме напоминающая женский головной убор – кокошник. Служит для украшения сводов, барабанов, шатров.</w:t>
      </w:r>
    </w:p>
    <w:p w:rsidR="00AA6C80" w:rsidRPr="00AA6C80" w:rsidRDefault="00AA6C80" w:rsidP="00F446A2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AA6C80">
        <w:rPr>
          <w:rFonts w:ascii="Times New Roman" w:hAnsi="Times New Roman"/>
          <w:b/>
          <w:bCs/>
          <w:sz w:val="24"/>
          <w:szCs w:val="24"/>
        </w:rPr>
        <w:t>Колокольня</w:t>
      </w:r>
      <w:r w:rsidRPr="00AA6C80">
        <w:rPr>
          <w:rFonts w:ascii="Times New Roman" w:hAnsi="Times New Roman"/>
          <w:sz w:val="24"/>
          <w:szCs w:val="24"/>
        </w:rPr>
        <w:t> – </w:t>
      </w:r>
      <w:r w:rsidRPr="00AA6C80">
        <w:rPr>
          <w:rFonts w:ascii="Times New Roman" w:hAnsi="Times New Roman"/>
          <w:iCs/>
          <w:sz w:val="24"/>
          <w:szCs w:val="24"/>
        </w:rPr>
        <w:t>сооружение для подвешивания колоколов.</w:t>
      </w:r>
    </w:p>
    <w:p w:rsidR="00AA6C80" w:rsidRPr="00AA6C80" w:rsidRDefault="00AA6C80" w:rsidP="00F446A2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AA6C80">
        <w:rPr>
          <w:rFonts w:ascii="Times New Roman" w:hAnsi="Times New Roman"/>
          <w:b/>
          <w:bCs/>
          <w:sz w:val="24"/>
          <w:szCs w:val="24"/>
        </w:rPr>
        <w:t>Конёк</w:t>
      </w:r>
      <w:r w:rsidRPr="00AA6C80">
        <w:rPr>
          <w:rFonts w:ascii="Times New Roman" w:hAnsi="Times New Roman"/>
          <w:sz w:val="24"/>
          <w:szCs w:val="24"/>
        </w:rPr>
        <w:t> – </w:t>
      </w:r>
      <w:r w:rsidRPr="00AA6C80">
        <w:rPr>
          <w:rFonts w:ascii="Times New Roman" w:hAnsi="Times New Roman"/>
          <w:iCs/>
          <w:sz w:val="24"/>
          <w:szCs w:val="24"/>
        </w:rPr>
        <w:t>верхний стык двух скатов кровли. Стык прикрывается выдолбленным бревном – охлупнем, или шеломом.</w:t>
      </w:r>
    </w:p>
    <w:p w:rsidR="00AA6C80" w:rsidRPr="00AA6C80" w:rsidRDefault="00AA6C80" w:rsidP="00F446A2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AA6C80">
        <w:rPr>
          <w:rFonts w:ascii="Times New Roman" w:hAnsi="Times New Roman"/>
          <w:b/>
          <w:bCs/>
          <w:sz w:val="24"/>
          <w:szCs w:val="24"/>
        </w:rPr>
        <w:t>Конха</w:t>
      </w:r>
      <w:r w:rsidRPr="00AA6C80">
        <w:rPr>
          <w:rFonts w:ascii="Times New Roman" w:hAnsi="Times New Roman"/>
          <w:sz w:val="24"/>
          <w:szCs w:val="24"/>
        </w:rPr>
        <w:t> – </w:t>
      </w:r>
      <w:r w:rsidRPr="00AA6C80">
        <w:rPr>
          <w:rFonts w:ascii="Times New Roman" w:hAnsi="Times New Roman"/>
          <w:iCs/>
          <w:sz w:val="24"/>
          <w:szCs w:val="24"/>
        </w:rPr>
        <w:t>перекрытие в форме полукупола.</w:t>
      </w:r>
    </w:p>
    <w:p w:rsidR="00AA6C80" w:rsidRPr="00AA6C80" w:rsidRDefault="00AA6C80" w:rsidP="00F446A2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AA6C80">
        <w:rPr>
          <w:rFonts w:ascii="Times New Roman" w:hAnsi="Times New Roman"/>
          <w:b/>
          <w:bCs/>
          <w:sz w:val="24"/>
          <w:szCs w:val="24"/>
        </w:rPr>
        <w:lastRenderedPageBreak/>
        <w:t>Курицы</w:t>
      </w:r>
      <w:r w:rsidRPr="00AA6C80">
        <w:rPr>
          <w:rFonts w:ascii="Times New Roman" w:hAnsi="Times New Roman"/>
          <w:sz w:val="24"/>
          <w:szCs w:val="24"/>
        </w:rPr>
        <w:t> – </w:t>
      </w:r>
      <w:r w:rsidRPr="00AA6C80">
        <w:rPr>
          <w:rFonts w:ascii="Times New Roman" w:hAnsi="Times New Roman"/>
          <w:iCs/>
          <w:sz w:val="24"/>
          <w:szCs w:val="24"/>
        </w:rPr>
        <w:t>тонкие брёвна с корневищами, имеющие вид крюка. Курицы врубались в слеги, а на загнутые концы укладывалось бревно с жёлобом – водотечник, поток, водопуск.</w:t>
      </w:r>
    </w:p>
    <w:p w:rsidR="00AA6C80" w:rsidRPr="00AA6C80" w:rsidRDefault="00AA6C80" w:rsidP="00F446A2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AA6C80">
        <w:rPr>
          <w:rFonts w:ascii="Times New Roman" w:hAnsi="Times New Roman"/>
          <w:b/>
          <w:bCs/>
          <w:sz w:val="24"/>
          <w:szCs w:val="24"/>
        </w:rPr>
        <w:t>Курная изба</w:t>
      </w:r>
      <w:r w:rsidRPr="00AA6C80">
        <w:rPr>
          <w:rFonts w:ascii="Times New Roman" w:hAnsi="Times New Roman"/>
          <w:sz w:val="24"/>
          <w:szCs w:val="24"/>
        </w:rPr>
        <w:t> – </w:t>
      </w:r>
      <w:r w:rsidRPr="00AA6C80">
        <w:rPr>
          <w:rFonts w:ascii="Times New Roman" w:hAnsi="Times New Roman"/>
          <w:iCs/>
          <w:sz w:val="24"/>
          <w:szCs w:val="24"/>
        </w:rPr>
        <w:t>чёрная изба, имеющая печь без трубы. Дым выходит либо через дверь и окна, либо через дымницу в крыше.</w:t>
      </w:r>
    </w:p>
    <w:p w:rsidR="00AA6C80" w:rsidRPr="00AA6C80" w:rsidRDefault="00AA6C80" w:rsidP="00F446A2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AA6C80">
        <w:rPr>
          <w:rFonts w:ascii="Times New Roman" w:hAnsi="Times New Roman"/>
          <w:b/>
          <w:bCs/>
          <w:sz w:val="24"/>
          <w:szCs w:val="24"/>
        </w:rPr>
        <w:t>Лобовая доска</w:t>
      </w:r>
      <w:r w:rsidRPr="00AA6C80">
        <w:rPr>
          <w:rFonts w:ascii="Times New Roman" w:hAnsi="Times New Roman"/>
          <w:sz w:val="24"/>
          <w:szCs w:val="24"/>
        </w:rPr>
        <w:t> </w:t>
      </w:r>
      <w:r w:rsidRPr="00AA6C80">
        <w:rPr>
          <w:rFonts w:ascii="Times New Roman" w:hAnsi="Times New Roman"/>
          <w:iCs/>
          <w:sz w:val="24"/>
          <w:szCs w:val="24"/>
        </w:rPr>
        <w:t>– закрывающая переход брёвен стены к доскам фронтона избы. Обычно бывает покрыта резьбой.</w:t>
      </w:r>
    </w:p>
    <w:p w:rsidR="00AA6C80" w:rsidRPr="00AA6C80" w:rsidRDefault="00AA6C80" w:rsidP="00F446A2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AA6C80">
        <w:rPr>
          <w:rFonts w:ascii="Times New Roman" w:hAnsi="Times New Roman"/>
          <w:b/>
          <w:bCs/>
          <w:sz w:val="24"/>
          <w:szCs w:val="24"/>
        </w:rPr>
        <w:t>Лопатка</w:t>
      </w:r>
      <w:r w:rsidRPr="00AA6C80">
        <w:rPr>
          <w:rFonts w:ascii="Times New Roman" w:hAnsi="Times New Roman"/>
          <w:sz w:val="24"/>
          <w:szCs w:val="24"/>
        </w:rPr>
        <w:t> – </w:t>
      </w:r>
      <w:r w:rsidRPr="00AA6C80">
        <w:rPr>
          <w:rFonts w:ascii="Times New Roman" w:hAnsi="Times New Roman"/>
          <w:iCs/>
          <w:sz w:val="24"/>
          <w:szCs w:val="24"/>
        </w:rPr>
        <w:t>плоская колонна, примыкающая к стене и не имеющая базы и капители.</w:t>
      </w:r>
    </w:p>
    <w:p w:rsidR="00AA6C80" w:rsidRPr="00AA6C80" w:rsidRDefault="00AA6C80" w:rsidP="00F446A2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AA6C80">
        <w:rPr>
          <w:rFonts w:ascii="Times New Roman" w:hAnsi="Times New Roman"/>
          <w:b/>
          <w:bCs/>
          <w:sz w:val="24"/>
          <w:szCs w:val="24"/>
        </w:rPr>
        <w:t>Луковица</w:t>
      </w:r>
      <w:r w:rsidRPr="00AA6C80">
        <w:rPr>
          <w:rFonts w:ascii="Times New Roman" w:hAnsi="Times New Roman"/>
          <w:sz w:val="24"/>
          <w:szCs w:val="24"/>
        </w:rPr>
        <w:t> – </w:t>
      </w:r>
      <w:r w:rsidRPr="00AA6C80">
        <w:rPr>
          <w:rFonts w:ascii="Times New Roman" w:hAnsi="Times New Roman"/>
          <w:iCs/>
          <w:sz w:val="24"/>
          <w:szCs w:val="24"/>
        </w:rPr>
        <w:t>покрытие церковной главы, напоминающее по форме луковицу</w:t>
      </w:r>
      <w:r w:rsidRPr="00AA6C80">
        <w:rPr>
          <w:rFonts w:ascii="Times New Roman" w:hAnsi="Times New Roman"/>
          <w:sz w:val="24"/>
          <w:szCs w:val="24"/>
        </w:rPr>
        <w:t>.</w:t>
      </w:r>
    </w:p>
    <w:p w:rsidR="00AA6C80" w:rsidRPr="00AA6C80" w:rsidRDefault="00AA6C80" w:rsidP="00F446A2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AA6C80">
        <w:rPr>
          <w:rFonts w:ascii="Times New Roman" w:hAnsi="Times New Roman"/>
          <w:b/>
          <w:bCs/>
          <w:sz w:val="24"/>
          <w:szCs w:val="24"/>
        </w:rPr>
        <w:t>Мозаика</w:t>
      </w:r>
      <w:r w:rsidRPr="00AA6C80">
        <w:rPr>
          <w:rFonts w:ascii="Times New Roman" w:hAnsi="Times New Roman"/>
          <w:sz w:val="24"/>
          <w:szCs w:val="24"/>
        </w:rPr>
        <w:t> – </w:t>
      </w:r>
      <w:r w:rsidRPr="00AA6C80">
        <w:rPr>
          <w:rFonts w:ascii="Times New Roman" w:hAnsi="Times New Roman"/>
          <w:iCs/>
          <w:sz w:val="24"/>
          <w:szCs w:val="24"/>
        </w:rPr>
        <w:t>изображение или узор, выполненные из разноцветных камней, кусочков смальты или цветной глазурованной плитки.</w:t>
      </w:r>
    </w:p>
    <w:p w:rsidR="00AA6C80" w:rsidRPr="00AA6C80" w:rsidRDefault="00AA6C80" w:rsidP="00F446A2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AA6C80">
        <w:rPr>
          <w:rFonts w:ascii="Times New Roman" w:hAnsi="Times New Roman"/>
          <w:b/>
          <w:bCs/>
          <w:sz w:val="24"/>
          <w:szCs w:val="24"/>
        </w:rPr>
        <w:t>Наличник</w:t>
      </w:r>
      <w:r w:rsidRPr="00AA6C80">
        <w:rPr>
          <w:rFonts w:ascii="Times New Roman" w:hAnsi="Times New Roman"/>
          <w:sz w:val="24"/>
          <w:szCs w:val="24"/>
        </w:rPr>
        <w:t> – </w:t>
      </w:r>
      <w:r w:rsidRPr="00AA6C80">
        <w:rPr>
          <w:rFonts w:ascii="Times New Roman" w:hAnsi="Times New Roman"/>
          <w:iCs/>
          <w:sz w:val="24"/>
          <w:szCs w:val="24"/>
        </w:rPr>
        <w:t>декоративное обрамление дверного или оконного проёма.</w:t>
      </w:r>
    </w:p>
    <w:p w:rsidR="00AA6C80" w:rsidRPr="00AA6C80" w:rsidRDefault="00AA6C80" w:rsidP="00F446A2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AA6C80">
        <w:rPr>
          <w:rFonts w:ascii="Times New Roman" w:hAnsi="Times New Roman"/>
          <w:b/>
          <w:bCs/>
          <w:sz w:val="24"/>
          <w:szCs w:val="24"/>
        </w:rPr>
        <w:t>Охлупень (шелом, конёк)</w:t>
      </w:r>
      <w:r w:rsidRPr="00AA6C80">
        <w:rPr>
          <w:rFonts w:ascii="Times New Roman" w:hAnsi="Times New Roman"/>
          <w:sz w:val="24"/>
          <w:szCs w:val="24"/>
        </w:rPr>
        <w:t> – </w:t>
      </w:r>
      <w:r w:rsidRPr="00AA6C80">
        <w:rPr>
          <w:rFonts w:ascii="Times New Roman" w:hAnsi="Times New Roman"/>
          <w:iCs/>
          <w:sz w:val="24"/>
          <w:szCs w:val="24"/>
        </w:rPr>
        <w:t>тяжёлое бревно, имеющее в нижней части паз. Закрывает сверху стыки тесовой кровли.</w:t>
      </w:r>
    </w:p>
    <w:p w:rsidR="00AA6C80" w:rsidRPr="00AA6C80" w:rsidRDefault="00AA6C80" w:rsidP="00F446A2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AA6C80">
        <w:rPr>
          <w:rFonts w:ascii="Times New Roman" w:hAnsi="Times New Roman"/>
          <w:b/>
          <w:bCs/>
          <w:sz w:val="24"/>
          <w:szCs w:val="24"/>
        </w:rPr>
        <w:t>Палата</w:t>
      </w:r>
      <w:r w:rsidRPr="00AA6C80">
        <w:rPr>
          <w:rFonts w:ascii="Times New Roman" w:hAnsi="Times New Roman"/>
          <w:sz w:val="24"/>
          <w:szCs w:val="24"/>
        </w:rPr>
        <w:t> – </w:t>
      </w:r>
      <w:r w:rsidRPr="00AA6C80">
        <w:rPr>
          <w:rFonts w:ascii="Times New Roman" w:hAnsi="Times New Roman"/>
          <w:iCs/>
          <w:sz w:val="24"/>
          <w:szCs w:val="24"/>
        </w:rPr>
        <w:t>жилое каменное здание в Древней Руси.</w:t>
      </w:r>
    </w:p>
    <w:p w:rsidR="00AA6C80" w:rsidRPr="00AA6C80" w:rsidRDefault="00AA6C80" w:rsidP="00F446A2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AA6C80">
        <w:rPr>
          <w:rFonts w:ascii="Times New Roman" w:hAnsi="Times New Roman"/>
          <w:b/>
          <w:bCs/>
          <w:sz w:val="24"/>
          <w:szCs w:val="24"/>
        </w:rPr>
        <w:t>Парус</w:t>
      </w:r>
      <w:r w:rsidRPr="00AA6C80">
        <w:rPr>
          <w:rFonts w:ascii="Times New Roman" w:hAnsi="Times New Roman"/>
          <w:sz w:val="24"/>
          <w:szCs w:val="24"/>
        </w:rPr>
        <w:t> – </w:t>
      </w:r>
      <w:r w:rsidRPr="00AA6C80">
        <w:rPr>
          <w:rFonts w:ascii="Times New Roman" w:hAnsi="Times New Roman"/>
          <w:iCs/>
          <w:sz w:val="24"/>
          <w:szCs w:val="24"/>
        </w:rPr>
        <w:t>строительная конструкция, являющаяся переходной от прямоугольного основания к купольному покрытию, представляющая собой часть купольного свода в виде вогнутого сферического треугольника, который перекрывает угол квадратного помещения.</w:t>
      </w:r>
    </w:p>
    <w:p w:rsidR="00AA6C80" w:rsidRPr="00AA6C80" w:rsidRDefault="00AA6C80" w:rsidP="00F446A2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AA6C80">
        <w:rPr>
          <w:rFonts w:ascii="Times New Roman" w:hAnsi="Times New Roman"/>
          <w:b/>
          <w:bCs/>
          <w:sz w:val="24"/>
          <w:szCs w:val="24"/>
        </w:rPr>
        <w:t>Пилястра</w:t>
      </w:r>
      <w:r w:rsidRPr="00AA6C80">
        <w:rPr>
          <w:rFonts w:ascii="Times New Roman" w:hAnsi="Times New Roman"/>
          <w:sz w:val="24"/>
          <w:szCs w:val="24"/>
        </w:rPr>
        <w:t> – </w:t>
      </w:r>
      <w:r w:rsidRPr="00AA6C80">
        <w:rPr>
          <w:rFonts w:ascii="Times New Roman" w:hAnsi="Times New Roman"/>
          <w:iCs/>
          <w:sz w:val="24"/>
          <w:szCs w:val="24"/>
        </w:rPr>
        <w:t>плоский прямоугольный выступ на поверхности стены или столба, имеет те же части, что и колонна (ствол, базу, капитель), те же пропорции. Служит для членения стены.</w:t>
      </w:r>
    </w:p>
    <w:p w:rsidR="00AA6C80" w:rsidRPr="00AA6C80" w:rsidRDefault="00AA6C80" w:rsidP="00F446A2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AA6C80">
        <w:rPr>
          <w:rFonts w:ascii="Times New Roman" w:hAnsi="Times New Roman"/>
          <w:b/>
          <w:bCs/>
          <w:sz w:val="24"/>
          <w:szCs w:val="24"/>
        </w:rPr>
        <w:t>Плинфа</w:t>
      </w:r>
      <w:r w:rsidRPr="00AA6C80">
        <w:rPr>
          <w:rFonts w:ascii="Times New Roman" w:hAnsi="Times New Roman"/>
          <w:sz w:val="24"/>
          <w:szCs w:val="24"/>
        </w:rPr>
        <w:t> – </w:t>
      </w:r>
      <w:r w:rsidRPr="00AA6C80">
        <w:rPr>
          <w:rFonts w:ascii="Times New Roman" w:hAnsi="Times New Roman"/>
          <w:iCs/>
          <w:sz w:val="24"/>
          <w:szCs w:val="24"/>
        </w:rPr>
        <w:t>плоский квадратный кирпич в Византии и Древней Руси</w:t>
      </w:r>
      <w:r w:rsidRPr="00AA6C80">
        <w:rPr>
          <w:rFonts w:ascii="Times New Roman" w:hAnsi="Times New Roman"/>
          <w:sz w:val="24"/>
          <w:szCs w:val="24"/>
        </w:rPr>
        <w:t>.</w:t>
      </w:r>
    </w:p>
    <w:p w:rsidR="00AA6C80" w:rsidRPr="00AA6C80" w:rsidRDefault="00AA6C80" w:rsidP="00F446A2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AA6C80">
        <w:rPr>
          <w:rFonts w:ascii="Times New Roman" w:hAnsi="Times New Roman"/>
          <w:b/>
          <w:bCs/>
          <w:sz w:val="24"/>
          <w:szCs w:val="24"/>
        </w:rPr>
        <w:t>Полотенце</w:t>
      </w:r>
      <w:r w:rsidRPr="00AA6C80">
        <w:rPr>
          <w:rFonts w:ascii="Times New Roman" w:hAnsi="Times New Roman"/>
          <w:sz w:val="24"/>
          <w:szCs w:val="24"/>
        </w:rPr>
        <w:t> – </w:t>
      </w:r>
      <w:r w:rsidRPr="00AA6C80">
        <w:rPr>
          <w:rFonts w:ascii="Times New Roman" w:hAnsi="Times New Roman"/>
          <w:iCs/>
          <w:sz w:val="24"/>
          <w:szCs w:val="24"/>
        </w:rPr>
        <w:t>короткая резная доска, закрывающая стык причелин.</w:t>
      </w:r>
    </w:p>
    <w:p w:rsidR="00AA6C80" w:rsidRPr="00AA6C80" w:rsidRDefault="00AA6C80" w:rsidP="00F446A2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AA6C80">
        <w:rPr>
          <w:rFonts w:ascii="Times New Roman" w:hAnsi="Times New Roman"/>
          <w:b/>
          <w:bCs/>
          <w:sz w:val="24"/>
          <w:szCs w:val="24"/>
        </w:rPr>
        <w:t>Причелина</w:t>
      </w:r>
      <w:r w:rsidRPr="00AA6C80">
        <w:rPr>
          <w:rFonts w:ascii="Times New Roman" w:hAnsi="Times New Roman"/>
          <w:sz w:val="24"/>
          <w:szCs w:val="24"/>
        </w:rPr>
        <w:t> – </w:t>
      </w:r>
      <w:r w:rsidRPr="00AA6C80">
        <w:rPr>
          <w:rFonts w:ascii="Times New Roman" w:hAnsi="Times New Roman"/>
          <w:iCs/>
          <w:sz w:val="24"/>
          <w:szCs w:val="24"/>
        </w:rPr>
        <w:t>доска, закрывающая торцы подкровельных слег. Обычно покрывается резьбой. Неотъемлемая часть тесовых кровель.</w:t>
      </w:r>
    </w:p>
    <w:p w:rsidR="00AA6C80" w:rsidRPr="00AA6C80" w:rsidRDefault="00AA6C80" w:rsidP="00F446A2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AA6C80">
        <w:rPr>
          <w:rFonts w:ascii="Times New Roman" w:hAnsi="Times New Roman"/>
          <w:b/>
          <w:bCs/>
          <w:sz w:val="24"/>
          <w:szCs w:val="24"/>
        </w:rPr>
        <w:t>Прясло</w:t>
      </w:r>
      <w:r w:rsidRPr="00AA6C80">
        <w:rPr>
          <w:rFonts w:ascii="Times New Roman" w:hAnsi="Times New Roman"/>
          <w:sz w:val="24"/>
          <w:szCs w:val="24"/>
        </w:rPr>
        <w:t> -- </w:t>
      </w:r>
      <w:r w:rsidRPr="00AA6C80">
        <w:rPr>
          <w:rFonts w:ascii="Times New Roman" w:hAnsi="Times New Roman"/>
          <w:iCs/>
          <w:sz w:val="24"/>
          <w:szCs w:val="24"/>
        </w:rPr>
        <w:t>часть стены между двумя выступами (лопатками).</w:t>
      </w:r>
    </w:p>
    <w:p w:rsidR="00AA6C80" w:rsidRPr="00AA6C80" w:rsidRDefault="00AA6C80" w:rsidP="00F446A2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AA6C80">
        <w:rPr>
          <w:rFonts w:ascii="Times New Roman" w:hAnsi="Times New Roman"/>
          <w:b/>
          <w:bCs/>
          <w:sz w:val="24"/>
          <w:szCs w:val="24"/>
        </w:rPr>
        <w:t>Светёлка</w:t>
      </w:r>
      <w:r w:rsidRPr="00AA6C80">
        <w:rPr>
          <w:rFonts w:ascii="Times New Roman" w:hAnsi="Times New Roman"/>
          <w:sz w:val="24"/>
          <w:szCs w:val="24"/>
        </w:rPr>
        <w:t> – </w:t>
      </w:r>
      <w:r w:rsidRPr="00AA6C80">
        <w:rPr>
          <w:rFonts w:ascii="Times New Roman" w:hAnsi="Times New Roman"/>
          <w:iCs/>
          <w:sz w:val="24"/>
          <w:szCs w:val="24"/>
        </w:rPr>
        <w:t>светлая небольшая комната, обычно в верхней части жилья.</w:t>
      </w:r>
    </w:p>
    <w:p w:rsidR="00AA6C80" w:rsidRPr="00AA6C80" w:rsidRDefault="00AA6C80" w:rsidP="00F446A2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AA6C80">
        <w:rPr>
          <w:rFonts w:ascii="Times New Roman" w:hAnsi="Times New Roman"/>
          <w:b/>
          <w:bCs/>
          <w:sz w:val="24"/>
          <w:szCs w:val="24"/>
        </w:rPr>
        <w:t>Сени</w:t>
      </w:r>
      <w:r w:rsidRPr="00AA6C80">
        <w:rPr>
          <w:rFonts w:ascii="Times New Roman" w:hAnsi="Times New Roman"/>
          <w:sz w:val="24"/>
          <w:szCs w:val="24"/>
        </w:rPr>
        <w:t> – </w:t>
      </w:r>
      <w:r w:rsidRPr="00AA6C80">
        <w:rPr>
          <w:rFonts w:ascii="Times New Roman" w:hAnsi="Times New Roman"/>
          <w:iCs/>
          <w:sz w:val="24"/>
          <w:szCs w:val="24"/>
        </w:rPr>
        <w:t>нежилое помещение, расположенное между двумя клетями.</w:t>
      </w:r>
    </w:p>
    <w:p w:rsidR="00AA6C80" w:rsidRPr="00AA6C80" w:rsidRDefault="00AA6C80" w:rsidP="00F446A2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AA6C80">
        <w:rPr>
          <w:rFonts w:ascii="Times New Roman" w:hAnsi="Times New Roman"/>
          <w:b/>
          <w:bCs/>
          <w:sz w:val="24"/>
          <w:szCs w:val="24"/>
        </w:rPr>
        <w:t>Слеги</w:t>
      </w:r>
      <w:r w:rsidRPr="00AA6C80">
        <w:rPr>
          <w:rFonts w:ascii="Times New Roman" w:hAnsi="Times New Roman"/>
          <w:sz w:val="24"/>
          <w:szCs w:val="24"/>
        </w:rPr>
        <w:t> – </w:t>
      </w:r>
      <w:r w:rsidRPr="00AA6C80">
        <w:rPr>
          <w:rFonts w:ascii="Times New Roman" w:hAnsi="Times New Roman"/>
          <w:iCs/>
          <w:sz w:val="24"/>
          <w:szCs w:val="24"/>
        </w:rPr>
        <w:t>горизонтально положенные брёвна, образующие кровельную конструкцию</w:t>
      </w:r>
      <w:r w:rsidRPr="00AA6C80">
        <w:rPr>
          <w:rFonts w:ascii="Times New Roman" w:hAnsi="Times New Roman"/>
          <w:sz w:val="24"/>
          <w:szCs w:val="24"/>
        </w:rPr>
        <w:t>.</w:t>
      </w:r>
    </w:p>
    <w:p w:rsidR="00AA6C80" w:rsidRPr="00AA6C80" w:rsidRDefault="00AA6C80" w:rsidP="00F446A2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AA6C80">
        <w:rPr>
          <w:rFonts w:ascii="Times New Roman" w:hAnsi="Times New Roman"/>
          <w:b/>
          <w:bCs/>
          <w:sz w:val="24"/>
          <w:szCs w:val="24"/>
        </w:rPr>
        <w:t>Терем</w:t>
      </w:r>
      <w:r w:rsidRPr="00AA6C80">
        <w:rPr>
          <w:rFonts w:ascii="Times New Roman" w:hAnsi="Times New Roman"/>
          <w:sz w:val="24"/>
          <w:szCs w:val="24"/>
        </w:rPr>
        <w:t> – </w:t>
      </w:r>
      <w:r w:rsidRPr="00AA6C80">
        <w:rPr>
          <w:rFonts w:ascii="Times New Roman" w:hAnsi="Times New Roman"/>
          <w:iCs/>
          <w:sz w:val="24"/>
          <w:szCs w:val="24"/>
        </w:rPr>
        <w:t>помещение над верхним ярусом древнерусской жилой постройки.</w:t>
      </w:r>
    </w:p>
    <w:p w:rsidR="00AA6C80" w:rsidRPr="00AA6C80" w:rsidRDefault="00AA6C80" w:rsidP="00F446A2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AA6C80">
        <w:rPr>
          <w:rFonts w:ascii="Times New Roman" w:hAnsi="Times New Roman"/>
          <w:b/>
          <w:bCs/>
          <w:sz w:val="24"/>
          <w:szCs w:val="24"/>
        </w:rPr>
        <w:t>Трапезная</w:t>
      </w:r>
      <w:r w:rsidRPr="00AA6C80">
        <w:rPr>
          <w:rFonts w:ascii="Times New Roman" w:hAnsi="Times New Roman"/>
          <w:sz w:val="24"/>
          <w:szCs w:val="24"/>
        </w:rPr>
        <w:t> – </w:t>
      </w:r>
      <w:r w:rsidRPr="00AA6C80">
        <w:rPr>
          <w:rFonts w:ascii="Times New Roman" w:hAnsi="Times New Roman"/>
          <w:iCs/>
          <w:sz w:val="24"/>
          <w:szCs w:val="24"/>
        </w:rPr>
        <w:t>первоначально общая столовая в монастыре, позднее пристройка с западной стороны церкви, служившая местом общественных собраний.</w:t>
      </w:r>
    </w:p>
    <w:p w:rsidR="00AA6C80" w:rsidRPr="00AA6C80" w:rsidRDefault="00AA6C80" w:rsidP="00F446A2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AA6C80">
        <w:rPr>
          <w:rFonts w:ascii="Times New Roman" w:hAnsi="Times New Roman"/>
          <w:b/>
          <w:bCs/>
          <w:sz w:val="24"/>
          <w:szCs w:val="24"/>
        </w:rPr>
        <w:t>Фреска</w:t>
      </w:r>
      <w:r w:rsidRPr="00AA6C80">
        <w:rPr>
          <w:rFonts w:ascii="Times New Roman" w:hAnsi="Times New Roman"/>
          <w:sz w:val="24"/>
          <w:szCs w:val="24"/>
        </w:rPr>
        <w:t> – </w:t>
      </w:r>
      <w:r w:rsidRPr="00AA6C80">
        <w:rPr>
          <w:rFonts w:ascii="Times New Roman" w:hAnsi="Times New Roman"/>
          <w:iCs/>
          <w:sz w:val="24"/>
          <w:szCs w:val="24"/>
        </w:rPr>
        <w:t>способ декоративной росписи, выполненной водными красками по свеженанесённому сырому штукатурному слою.</w:t>
      </w:r>
    </w:p>
    <w:p w:rsidR="00AA6C80" w:rsidRPr="00AA6C80" w:rsidRDefault="00AA6C80" w:rsidP="00F446A2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AA6C80">
        <w:rPr>
          <w:rFonts w:ascii="Times New Roman" w:hAnsi="Times New Roman"/>
          <w:b/>
          <w:bCs/>
          <w:sz w:val="24"/>
          <w:szCs w:val="24"/>
        </w:rPr>
        <w:t>Храм</w:t>
      </w:r>
      <w:r w:rsidRPr="00AA6C80">
        <w:rPr>
          <w:rFonts w:ascii="Times New Roman" w:hAnsi="Times New Roman"/>
          <w:sz w:val="24"/>
          <w:szCs w:val="24"/>
        </w:rPr>
        <w:t> – </w:t>
      </w:r>
      <w:r w:rsidRPr="00AA6C80">
        <w:rPr>
          <w:rFonts w:ascii="Times New Roman" w:hAnsi="Times New Roman"/>
          <w:iCs/>
          <w:sz w:val="24"/>
          <w:szCs w:val="24"/>
        </w:rPr>
        <w:t>культовое здание для выполнения религиозных обрядов. В христианской религии таким зданием является церковь. Крупный христианский храм, где богослужение ведётся священнослужителями высокого ранга (епископом, митрополитом, патриархом), называется собором.</w:t>
      </w:r>
    </w:p>
    <w:p w:rsidR="00AA6C80" w:rsidRPr="00AA6C80" w:rsidRDefault="00AA6C80" w:rsidP="00F446A2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AA6C80">
        <w:rPr>
          <w:rFonts w:ascii="Times New Roman" w:hAnsi="Times New Roman"/>
          <w:b/>
          <w:bCs/>
          <w:sz w:val="24"/>
          <w:szCs w:val="24"/>
        </w:rPr>
        <w:t>Хоромы</w:t>
      </w:r>
      <w:r w:rsidRPr="00AA6C80">
        <w:rPr>
          <w:rFonts w:ascii="Times New Roman" w:hAnsi="Times New Roman"/>
          <w:sz w:val="24"/>
          <w:szCs w:val="24"/>
        </w:rPr>
        <w:t> – </w:t>
      </w:r>
      <w:r w:rsidRPr="00AA6C80">
        <w:rPr>
          <w:rFonts w:ascii="Times New Roman" w:hAnsi="Times New Roman"/>
          <w:iCs/>
          <w:sz w:val="24"/>
          <w:szCs w:val="24"/>
        </w:rPr>
        <w:t>комплекс жилых деревянных строений, связанных сенями и переходами.</w:t>
      </w:r>
    </w:p>
    <w:p w:rsidR="00AA6C80" w:rsidRPr="00AA6C80" w:rsidRDefault="00AA6C80" w:rsidP="00F446A2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AA6C80">
        <w:rPr>
          <w:rFonts w:ascii="Times New Roman" w:hAnsi="Times New Roman"/>
          <w:b/>
          <w:bCs/>
          <w:sz w:val="24"/>
          <w:szCs w:val="24"/>
        </w:rPr>
        <w:t>Часовня</w:t>
      </w:r>
      <w:r w:rsidRPr="00AA6C80">
        <w:rPr>
          <w:rFonts w:ascii="Times New Roman" w:hAnsi="Times New Roman"/>
          <w:sz w:val="24"/>
          <w:szCs w:val="24"/>
        </w:rPr>
        <w:t> – </w:t>
      </w:r>
      <w:r w:rsidRPr="00AA6C80">
        <w:rPr>
          <w:rFonts w:ascii="Times New Roman" w:hAnsi="Times New Roman"/>
          <w:iCs/>
          <w:sz w:val="24"/>
          <w:szCs w:val="24"/>
        </w:rPr>
        <w:t>небольшое культовое здание с иконами, но без алтаря.</w:t>
      </w:r>
    </w:p>
    <w:p w:rsidR="00AA6C80" w:rsidRPr="00AA6C80" w:rsidRDefault="00AA6C80" w:rsidP="00F446A2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AA6C80">
        <w:rPr>
          <w:rFonts w:ascii="Times New Roman" w:hAnsi="Times New Roman"/>
          <w:b/>
          <w:bCs/>
          <w:sz w:val="24"/>
          <w:szCs w:val="24"/>
        </w:rPr>
        <w:t>Чело (лоб, фронтон)</w:t>
      </w:r>
      <w:r w:rsidRPr="00AA6C80">
        <w:rPr>
          <w:rFonts w:ascii="Times New Roman" w:hAnsi="Times New Roman"/>
          <w:sz w:val="24"/>
          <w:szCs w:val="24"/>
        </w:rPr>
        <w:t> – </w:t>
      </w:r>
      <w:r w:rsidRPr="00AA6C80">
        <w:rPr>
          <w:rFonts w:ascii="Times New Roman" w:hAnsi="Times New Roman"/>
          <w:iCs/>
          <w:sz w:val="24"/>
          <w:szCs w:val="24"/>
        </w:rPr>
        <w:t>верхняя часть здания под кровлей.</w:t>
      </w:r>
    </w:p>
    <w:p w:rsidR="00AA6C80" w:rsidRPr="00AA6C80" w:rsidRDefault="00AA6C80" w:rsidP="00F446A2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AA6C80">
        <w:rPr>
          <w:rFonts w:ascii="Times New Roman" w:hAnsi="Times New Roman"/>
          <w:b/>
          <w:bCs/>
          <w:sz w:val="24"/>
          <w:szCs w:val="24"/>
        </w:rPr>
        <w:t>Четверик</w:t>
      </w:r>
      <w:r w:rsidRPr="00AA6C80">
        <w:rPr>
          <w:rFonts w:ascii="Times New Roman" w:hAnsi="Times New Roman"/>
          <w:sz w:val="24"/>
          <w:szCs w:val="24"/>
        </w:rPr>
        <w:t> – </w:t>
      </w:r>
      <w:r w:rsidRPr="00AA6C80">
        <w:rPr>
          <w:rFonts w:ascii="Times New Roman" w:hAnsi="Times New Roman"/>
          <w:iCs/>
          <w:sz w:val="24"/>
          <w:szCs w:val="24"/>
        </w:rPr>
        <w:t>четырёхгранный сруб.</w:t>
      </w:r>
    </w:p>
    <w:p w:rsidR="00AA6C80" w:rsidRPr="00AA6C80" w:rsidRDefault="00AA6C80" w:rsidP="00F446A2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AA6C80">
        <w:rPr>
          <w:rFonts w:ascii="Times New Roman" w:hAnsi="Times New Roman"/>
          <w:b/>
          <w:bCs/>
          <w:sz w:val="24"/>
          <w:szCs w:val="24"/>
        </w:rPr>
        <w:t>Шатёр</w:t>
      </w:r>
      <w:r w:rsidRPr="00AA6C80">
        <w:rPr>
          <w:rFonts w:ascii="Times New Roman" w:hAnsi="Times New Roman"/>
          <w:sz w:val="24"/>
          <w:szCs w:val="24"/>
        </w:rPr>
        <w:t> – </w:t>
      </w:r>
      <w:r w:rsidRPr="00AA6C80">
        <w:rPr>
          <w:rFonts w:ascii="Times New Roman" w:hAnsi="Times New Roman"/>
          <w:iCs/>
          <w:sz w:val="24"/>
          <w:szCs w:val="24"/>
        </w:rPr>
        <w:t>покрытие в виде высокой гранёной пирамиды.</w:t>
      </w:r>
    </w:p>
    <w:p w:rsidR="00AA6C80" w:rsidRDefault="00AA6C80" w:rsidP="00F446A2">
      <w:pPr>
        <w:shd w:val="clear" w:color="auto" w:fill="FFFFFF"/>
        <w:spacing w:after="0"/>
        <w:rPr>
          <w:rFonts w:ascii="Times New Roman" w:hAnsi="Times New Roman"/>
          <w:iCs/>
          <w:sz w:val="24"/>
          <w:szCs w:val="24"/>
        </w:rPr>
      </w:pPr>
      <w:r w:rsidRPr="00AA6C80">
        <w:rPr>
          <w:rFonts w:ascii="Times New Roman" w:hAnsi="Times New Roman"/>
          <w:b/>
          <w:bCs/>
          <w:sz w:val="24"/>
          <w:szCs w:val="24"/>
        </w:rPr>
        <w:t>Шея (шейка)</w:t>
      </w:r>
      <w:r w:rsidRPr="00AA6C80">
        <w:rPr>
          <w:rFonts w:ascii="Times New Roman" w:hAnsi="Times New Roman"/>
          <w:sz w:val="24"/>
          <w:szCs w:val="24"/>
        </w:rPr>
        <w:t> – </w:t>
      </w:r>
      <w:r w:rsidRPr="00AA6C80">
        <w:rPr>
          <w:rFonts w:ascii="Times New Roman" w:hAnsi="Times New Roman"/>
          <w:iCs/>
          <w:sz w:val="24"/>
          <w:szCs w:val="24"/>
        </w:rPr>
        <w:t>глухой (без окон) барабан, несущий церковную главу.</w:t>
      </w:r>
    </w:p>
    <w:p w:rsidR="00735FD1" w:rsidRDefault="00735FD1" w:rsidP="00735FD1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iCs/>
          <w:sz w:val="20"/>
          <w:szCs w:val="20"/>
        </w:rPr>
      </w:pPr>
    </w:p>
    <w:p w:rsidR="00735FD1" w:rsidRPr="00F446A2" w:rsidRDefault="00735FD1" w:rsidP="00735FD1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6"/>
          <w:szCs w:val="6"/>
          <w:shd w:val="clear" w:color="auto" w:fill="FFFFFF"/>
        </w:rPr>
      </w:pPr>
      <w:r>
        <w:rPr>
          <w:rFonts w:ascii="Times New Roman" w:hAnsi="Times New Roman"/>
          <w:i/>
          <w:iCs/>
          <w:sz w:val="20"/>
          <w:szCs w:val="20"/>
        </w:rPr>
        <w:t>Примечание: м</w:t>
      </w:r>
      <w:r w:rsidR="002F433E" w:rsidRPr="002F433E">
        <w:rPr>
          <w:rFonts w:ascii="Times New Roman" w:hAnsi="Times New Roman"/>
          <w:i/>
          <w:iCs/>
          <w:sz w:val="20"/>
          <w:szCs w:val="20"/>
        </w:rPr>
        <w:t>атериал подготовлен на основе разработки Карасевой О.А.</w:t>
      </w:r>
      <w:r w:rsidR="002F433E">
        <w:rPr>
          <w:rFonts w:ascii="Times New Roman" w:hAnsi="Times New Roman"/>
          <w:i/>
          <w:iCs/>
          <w:sz w:val="20"/>
          <w:szCs w:val="20"/>
        </w:rPr>
        <w:t xml:space="preserve"> Ознакомиться с готовым продуктом можно по ссылке</w:t>
      </w:r>
      <w:r>
        <w:rPr>
          <w:rFonts w:ascii="Times New Roman" w:hAnsi="Times New Roman"/>
          <w:i/>
          <w:iCs/>
          <w:sz w:val="20"/>
          <w:szCs w:val="20"/>
        </w:rPr>
        <w:t xml:space="preserve"> </w:t>
      </w:r>
      <w:hyperlink r:id="rId36" w:history="1">
        <w:r w:rsidRPr="00F446A2">
          <w:rPr>
            <w:rStyle w:val="a8"/>
            <w:rFonts w:ascii="Times New Roman" w:hAnsi="Times New Roman"/>
            <w:bCs/>
            <w:sz w:val="24"/>
            <w:szCs w:val="24"/>
            <w:shd w:val="clear" w:color="auto" w:fill="FFFFFF"/>
          </w:rPr>
          <w:t>https://drevnerusskoezodchestvo.jimdofree.com</w:t>
        </w:r>
      </w:hyperlink>
    </w:p>
    <w:p w:rsidR="002F433E" w:rsidRPr="002F433E" w:rsidRDefault="002F433E" w:rsidP="00F446A2">
      <w:pPr>
        <w:shd w:val="clear" w:color="auto" w:fill="FFFFFF"/>
        <w:spacing w:after="0"/>
        <w:rPr>
          <w:rFonts w:ascii="Times New Roman" w:hAnsi="Times New Roman"/>
          <w:i/>
          <w:sz w:val="20"/>
          <w:szCs w:val="20"/>
        </w:rPr>
      </w:pPr>
    </w:p>
    <w:p w:rsidR="00EC294C" w:rsidRPr="00AA6C80" w:rsidRDefault="00EC294C" w:rsidP="00F446A2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</w:p>
    <w:sectPr w:rsidR="00EC294C" w:rsidRPr="00AA6C80" w:rsidSect="00AC41B7">
      <w:footerReference w:type="default" r:id="rId37"/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311C" w:rsidRDefault="0035311C" w:rsidP="00A964F4">
      <w:pPr>
        <w:spacing w:after="0" w:line="240" w:lineRule="auto"/>
      </w:pPr>
      <w:r>
        <w:separator/>
      </w:r>
    </w:p>
  </w:endnote>
  <w:endnote w:type="continuationSeparator" w:id="0">
    <w:p w:rsidR="0035311C" w:rsidRDefault="0035311C" w:rsidP="00A964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strangelo Edessa">
    <w:altName w:val="Segoe UI Historic"/>
    <w:panose1 w:val="00000000000000000000"/>
    <w:charset w:val="00"/>
    <w:family w:val="script"/>
    <w:pitch w:val="variable"/>
    <w:sig w:usb0="80002043" w:usb1="00000000" w:usb2="00000080" w:usb3="00000000" w:csb0="00000001" w:csb1="00000000"/>
  </w:font>
  <w:font w:name="Adventure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41B7" w:rsidRDefault="00AC41B7">
    <w:pPr>
      <w:pStyle w:val="a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243AF">
      <w:rPr>
        <w:noProof/>
      </w:rPr>
      <w:t>4</w:t>
    </w:r>
    <w:r>
      <w:rPr>
        <w:noProof/>
      </w:rPr>
      <w:fldChar w:fldCharType="end"/>
    </w:r>
  </w:p>
  <w:p w:rsidR="00AC41B7" w:rsidRDefault="00AC41B7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311C" w:rsidRDefault="0035311C" w:rsidP="00A964F4">
      <w:pPr>
        <w:spacing w:after="0" w:line="240" w:lineRule="auto"/>
      </w:pPr>
      <w:r>
        <w:separator/>
      </w:r>
    </w:p>
  </w:footnote>
  <w:footnote w:type="continuationSeparator" w:id="0">
    <w:p w:rsidR="0035311C" w:rsidRDefault="0035311C" w:rsidP="00A964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4E2E49A"/>
    <w:multiLevelType w:val="hybridMultilevel"/>
    <w:tmpl w:val="1AB00AB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6854838"/>
    <w:multiLevelType w:val="hybridMultilevel"/>
    <w:tmpl w:val="749E6848"/>
    <w:lvl w:ilvl="0" w:tplc="332A17E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71A2C72"/>
    <w:multiLevelType w:val="multilevel"/>
    <w:tmpl w:val="261C7A2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3" w15:restartNumberingAfterBreak="0">
    <w:nsid w:val="20FF08B2"/>
    <w:multiLevelType w:val="hybridMultilevel"/>
    <w:tmpl w:val="2C28500C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A5E1916"/>
    <w:multiLevelType w:val="hybridMultilevel"/>
    <w:tmpl w:val="F2C06994"/>
    <w:lvl w:ilvl="0" w:tplc="A1666512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5" w15:restartNumberingAfterBreak="0">
    <w:nsid w:val="2EA94F64"/>
    <w:multiLevelType w:val="hybridMultilevel"/>
    <w:tmpl w:val="16EA77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AD270B"/>
    <w:multiLevelType w:val="hybridMultilevel"/>
    <w:tmpl w:val="9774D87E"/>
    <w:lvl w:ilvl="0" w:tplc="F4A2865C">
      <w:start w:val="1"/>
      <w:numFmt w:val="decimal"/>
      <w:lvlText w:val="%1."/>
      <w:lvlJc w:val="left"/>
      <w:pPr>
        <w:ind w:left="347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2162064"/>
    <w:multiLevelType w:val="multilevel"/>
    <w:tmpl w:val="B22494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32E94D30"/>
    <w:multiLevelType w:val="multilevel"/>
    <w:tmpl w:val="C09E04A8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cs="Times New Roman" w:hint="default"/>
      </w:rPr>
    </w:lvl>
    <w:lvl w:ilvl="1">
      <w:start w:val="15"/>
      <w:numFmt w:val="decimal"/>
      <w:lvlText w:val="%1.%2"/>
      <w:lvlJc w:val="left"/>
      <w:pPr>
        <w:tabs>
          <w:tab w:val="num" w:pos="870"/>
        </w:tabs>
        <w:ind w:left="870" w:hanging="51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9" w15:restartNumberingAfterBreak="0">
    <w:nsid w:val="5109012F"/>
    <w:multiLevelType w:val="multilevel"/>
    <w:tmpl w:val="22F68C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8C132AF"/>
    <w:multiLevelType w:val="hybridMultilevel"/>
    <w:tmpl w:val="0D245BDC"/>
    <w:lvl w:ilvl="0" w:tplc="6E5E79D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244C49"/>
    <w:multiLevelType w:val="hybridMultilevel"/>
    <w:tmpl w:val="2A80B4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52592B"/>
    <w:multiLevelType w:val="multilevel"/>
    <w:tmpl w:val="35182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75F6965"/>
    <w:multiLevelType w:val="multilevel"/>
    <w:tmpl w:val="0A640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F7B61EA"/>
    <w:multiLevelType w:val="hybridMultilevel"/>
    <w:tmpl w:val="7F881AFA"/>
    <w:lvl w:ilvl="0" w:tplc="BF7208B6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4"/>
  </w:num>
  <w:num w:numId="4">
    <w:abstractNumId w:val="1"/>
  </w:num>
  <w:num w:numId="5">
    <w:abstractNumId w:val="6"/>
  </w:num>
  <w:num w:numId="6">
    <w:abstractNumId w:val="3"/>
  </w:num>
  <w:num w:numId="7">
    <w:abstractNumId w:val="8"/>
  </w:num>
  <w:num w:numId="8">
    <w:abstractNumId w:val="0"/>
  </w:num>
  <w:num w:numId="9">
    <w:abstractNumId w:val="10"/>
  </w:num>
  <w:num w:numId="10">
    <w:abstractNumId w:val="9"/>
  </w:num>
  <w:num w:numId="11">
    <w:abstractNumId w:val="11"/>
  </w:num>
  <w:num w:numId="12">
    <w:abstractNumId w:val="4"/>
  </w:num>
  <w:num w:numId="13">
    <w:abstractNumId w:val="5"/>
  </w:num>
  <w:num w:numId="14">
    <w:abstractNumId w:val="12"/>
  </w:num>
  <w:num w:numId="15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25B69"/>
    <w:rsid w:val="00007703"/>
    <w:rsid w:val="00010403"/>
    <w:rsid w:val="00010C09"/>
    <w:rsid w:val="000111DC"/>
    <w:rsid w:val="000211B2"/>
    <w:rsid w:val="000267C6"/>
    <w:rsid w:val="000268F3"/>
    <w:rsid w:val="000334E7"/>
    <w:rsid w:val="00035415"/>
    <w:rsid w:val="00046844"/>
    <w:rsid w:val="0005159E"/>
    <w:rsid w:val="00053F07"/>
    <w:rsid w:val="00063548"/>
    <w:rsid w:val="000675DF"/>
    <w:rsid w:val="00071B04"/>
    <w:rsid w:val="000802AD"/>
    <w:rsid w:val="00081E46"/>
    <w:rsid w:val="000829A9"/>
    <w:rsid w:val="000914CE"/>
    <w:rsid w:val="000949E0"/>
    <w:rsid w:val="000A3494"/>
    <w:rsid w:val="000B7BB3"/>
    <w:rsid w:val="000C20D3"/>
    <w:rsid w:val="000D0AD9"/>
    <w:rsid w:val="000D4C33"/>
    <w:rsid w:val="000D60E6"/>
    <w:rsid w:val="000E0C54"/>
    <w:rsid w:val="000F10DB"/>
    <w:rsid w:val="000F5E0E"/>
    <w:rsid w:val="001008D4"/>
    <w:rsid w:val="00103608"/>
    <w:rsid w:val="00106069"/>
    <w:rsid w:val="001131AD"/>
    <w:rsid w:val="00121B6F"/>
    <w:rsid w:val="00122B7A"/>
    <w:rsid w:val="00125B69"/>
    <w:rsid w:val="001277D5"/>
    <w:rsid w:val="001371DD"/>
    <w:rsid w:val="00137AC2"/>
    <w:rsid w:val="00140AD0"/>
    <w:rsid w:val="00142070"/>
    <w:rsid w:val="00151447"/>
    <w:rsid w:val="0015268B"/>
    <w:rsid w:val="00154417"/>
    <w:rsid w:val="00155FEC"/>
    <w:rsid w:val="00157487"/>
    <w:rsid w:val="00167A52"/>
    <w:rsid w:val="00167ADC"/>
    <w:rsid w:val="0017039E"/>
    <w:rsid w:val="00173DED"/>
    <w:rsid w:val="00175E07"/>
    <w:rsid w:val="00181E20"/>
    <w:rsid w:val="0018503C"/>
    <w:rsid w:val="00190BD7"/>
    <w:rsid w:val="0019637C"/>
    <w:rsid w:val="0019662E"/>
    <w:rsid w:val="001C3F3D"/>
    <w:rsid w:val="001D3C90"/>
    <w:rsid w:val="001D42FB"/>
    <w:rsid w:val="001E211A"/>
    <w:rsid w:val="001E569D"/>
    <w:rsid w:val="001E78E5"/>
    <w:rsid w:val="001E7AB4"/>
    <w:rsid w:val="001F2E95"/>
    <w:rsid w:val="001F7A08"/>
    <w:rsid w:val="001F7C51"/>
    <w:rsid w:val="00201F6B"/>
    <w:rsid w:val="00202239"/>
    <w:rsid w:val="00204E45"/>
    <w:rsid w:val="00205D5D"/>
    <w:rsid w:val="00211905"/>
    <w:rsid w:val="00213CC5"/>
    <w:rsid w:val="00220A4A"/>
    <w:rsid w:val="00224FCC"/>
    <w:rsid w:val="002270C9"/>
    <w:rsid w:val="00240508"/>
    <w:rsid w:val="002411ED"/>
    <w:rsid w:val="00241E02"/>
    <w:rsid w:val="0024224B"/>
    <w:rsid w:val="002505E0"/>
    <w:rsid w:val="002543C2"/>
    <w:rsid w:val="00254D59"/>
    <w:rsid w:val="00265E1D"/>
    <w:rsid w:val="002679B4"/>
    <w:rsid w:val="00284A85"/>
    <w:rsid w:val="002862A4"/>
    <w:rsid w:val="0028724A"/>
    <w:rsid w:val="00297E1D"/>
    <w:rsid w:val="002A1A26"/>
    <w:rsid w:val="002A1F18"/>
    <w:rsid w:val="002A510C"/>
    <w:rsid w:val="002B3C79"/>
    <w:rsid w:val="002B65A2"/>
    <w:rsid w:val="002C3CC6"/>
    <w:rsid w:val="002C5A0B"/>
    <w:rsid w:val="002D1FA2"/>
    <w:rsid w:val="002D5FE9"/>
    <w:rsid w:val="002E7A7E"/>
    <w:rsid w:val="002E7CF9"/>
    <w:rsid w:val="002F1332"/>
    <w:rsid w:val="002F433E"/>
    <w:rsid w:val="002F4FA4"/>
    <w:rsid w:val="00302969"/>
    <w:rsid w:val="00303168"/>
    <w:rsid w:val="003044CD"/>
    <w:rsid w:val="003060EF"/>
    <w:rsid w:val="00314B6A"/>
    <w:rsid w:val="0032170C"/>
    <w:rsid w:val="003256BA"/>
    <w:rsid w:val="003258F5"/>
    <w:rsid w:val="003316F6"/>
    <w:rsid w:val="00350ED4"/>
    <w:rsid w:val="0035311C"/>
    <w:rsid w:val="0036309B"/>
    <w:rsid w:val="0036393B"/>
    <w:rsid w:val="00375FAE"/>
    <w:rsid w:val="00376C4B"/>
    <w:rsid w:val="003772AE"/>
    <w:rsid w:val="00383FC9"/>
    <w:rsid w:val="00391620"/>
    <w:rsid w:val="00392F17"/>
    <w:rsid w:val="00395541"/>
    <w:rsid w:val="003A1DF4"/>
    <w:rsid w:val="003B2839"/>
    <w:rsid w:val="003C258B"/>
    <w:rsid w:val="003C27C8"/>
    <w:rsid w:val="003C3DA7"/>
    <w:rsid w:val="003D1CC6"/>
    <w:rsid w:val="003D40A4"/>
    <w:rsid w:val="003D7EA1"/>
    <w:rsid w:val="003E0226"/>
    <w:rsid w:val="003E0B78"/>
    <w:rsid w:val="003E0C22"/>
    <w:rsid w:val="003E3649"/>
    <w:rsid w:val="003E6F3B"/>
    <w:rsid w:val="003F507C"/>
    <w:rsid w:val="003F7EE5"/>
    <w:rsid w:val="004010F2"/>
    <w:rsid w:val="00403065"/>
    <w:rsid w:val="00406345"/>
    <w:rsid w:val="004068C1"/>
    <w:rsid w:val="00427032"/>
    <w:rsid w:val="004334EC"/>
    <w:rsid w:val="00433BAD"/>
    <w:rsid w:val="00442849"/>
    <w:rsid w:val="00466685"/>
    <w:rsid w:val="00470196"/>
    <w:rsid w:val="00471512"/>
    <w:rsid w:val="00484F47"/>
    <w:rsid w:val="0048719D"/>
    <w:rsid w:val="004954CD"/>
    <w:rsid w:val="004A0388"/>
    <w:rsid w:val="004A4B04"/>
    <w:rsid w:val="004B7C61"/>
    <w:rsid w:val="004C03B2"/>
    <w:rsid w:val="004C20A7"/>
    <w:rsid w:val="004C585D"/>
    <w:rsid w:val="004D195C"/>
    <w:rsid w:val="004D540B"/>
    <w:rsid w:val="004F1DD6"/>
    <w:rsid w:val="00500D53"/>
    <w:rsid w:val="0052001B"/>
    <w:rsid w:val="005237E8"/>
    <w:rsid w:val="005243AF"/>
    <w:rsid w:val="0052781D"/>
    <w:rsid w:val="00532397"/>
    <w:rsid w:val="005323DF"/>
    <w:rsid w:val="00535563"/>
    <w:rsid w:val="00537B5F"/>
    <w:rsid w:val="0054203F"/>
    <w:rsid w:val="00545FD5"/>
    <w:rsid w:val="00546350"/>
    <w:rsid w:val="00546943"/>
    <w:rsid w:val="00546956"/>
    <w:rsid w:val="00546B2C"/>
    <w:rsid w:val="00552E96"/>
    <w:rsid w:val="00554DA4"/>
    <w:rsid w:val="00560294"/>
    <w:rsid w:val="00570028"/>
    <w:rsid w:val="005848C0"/>
    <w:rsid w:val="00585EEB"/>
    <w:rsid w:val="00595405"/>
    <w:rsid w:val="00597130"/>
    <w:rsid w:val="005A5DA9"/>
    <w:rsid w:val="005B6355"/>
    <w:rsid w:val="005B6AD4"/>
    <w:rsid w:val="005B6F0D"/>
    <w:rsid w:val="005C58EB"/>
    <w:rsid w:val="005C6BA8"/>
    <w:rsid w:val="005D0A10"/>
    <w:rsid w:val="005D5276"/>
    <w:rsid w:val="005E0629"/>
    <w:rsid w:val="005E29A7"/>
    <w:rsid w:val="005E3A25"/>
    <w:rsid w:val="005F4356"/>
    <w:rsid w:val="005F6042"/>
    <w:rsid w:val="006006A6"/>
    <w:rsid w:val="00601466"/>
    <w:rsid w:val="00611728"/>
    <w:rsid w:val="00614338"/>
    <w:rsid w:val="006155A8"/>
    <w:rsid w:val="0062061E"/>
    <w:rsid w:val="00621740"/>
    <w:rsid w:val="0062588F"/>
    <w:rsid w:val="00625FD5"/>
    <w:rsid w:val="00627E8D"/>
    <w:rsid w:val="00630695"/>
    <w:rsid w:val="00631C6B"/>
    <w:rsid w:val="006375F0"/>
    <w:rsid w:val="00642636"/>
    <w:rsid w:val="006458EA"/>
    <w:rsid w:val="006520C8"/>
    <w:rsid w:val="00656444"/>
    <w:rsid w:val="00666DCA"/>
    <w:rsid w:val="00670D48"/>
    <w:rsid w:val="0067483D"/>
    <w:rsid w:val="0067591F"/>
    <w:rsid w:val="006847B7"/>
    <w:rsid w:val="00687024"/>
    <w:rsid w:val="00690BDB"/>
    <w:rsid w:val="0069123A"/>
    <w:rsid w:val="006A4088"/>
    <w:rsid w:val="006B5CAB"/>
    <w:rsid w:val="006C618D"/>
    <w:rsid w:val="006C675A"/>
    <w:rsid w:val="006D5BA2"/>
    <w:rsid w:val="006E33FF"/>
    <w:rsid w:val="006E5ACC"/>
    <w:rsid w:val="006F3C84"/>
    <w:rsid w:val="007033DE"/>
    <w:rsid w:val="00713593"/>
    <w:rsid w:val="00714E72"/>
    <w:rsid w:val="0071604F"/>
    <w:rsid w:val="00717371"/>
    <w:rsid w:val="00720D2E"/>
    <w:rsid w:val="0072322D"/>
    <w:rsid w:val="00730561"/>
    <w:rsid w:val="0073120D"/>
    <w:rsid w:val="007317E8"/>
    <w:rsid w:val="00734E69"/>
    <w:rsid w:val="00735FD1"/>
    <w:rsid w:val="00742096"/>
    <w:rsid w:val="00742261"/>
    <w:rsid w:val="00751B56"/>
    <w:rsid w:val="00755928"/>
    <w:rsid w:val="00773EEA"/>
    <w:rsid w:val="00776750"/>
    <w:rsid w:val="007772F8"/>
    <w:rsid w:val="00787C5A"/>
    <w:rsid w:val="007909CA"/>
    <w:rsid w:val="007A6DB6"/>
    <w:rsid w:val="007B1212"/>
    <w:rsid w:val="007B7159"/>
    <w:rsid w:val="007C40C3"/>
    <w:rsid w:val="007C7ABE"/>
    <w:rsid w:val="007E0A2F"/>
    <w:rsid w:val="007E24AD"/>
    <w:rsid w:val="007E3653"/>
    <w:rsid w:val="007F2F0E"/>
    <w:rsid w:val="0080464B"/>
    <w:rsid w:val="00807351"/>
    <w:rsid w:val="008102A5"/>
    <w:rsid w:val="00826843"/>
    <w:rsid w:val="008302B1"/>
    <w:rsid w:val="00835511"/>
    <w:rsid w:val="00837CFB"/>
    <w:rsid w:val="0084173B"/>
    <w:rsid w:val="00841E68"/>
    <w:rsid w:val="00844B9F"/>
    <w:rsid w:val="00844D94"/>
    <w:rsid w:val="00855F9B"/>
    <w:rsid w:val="00870DF4"/>
    <w:rsid w:val="00876211"/>
    <w:rsid w:val="00880643"/>
    <w:rsid w:val="00886E5B"/>
    <w:rsid w:val="008A2B01"/>
    <w:rsid w:val="008A62FC"/>
    <w:rsid w:val="008A74F8"/>
    <w:rsid w:val="008B2FEB"/>
    <w:rsid w:val="008B5DA4"/>
    <w:rsid w:val="008C0351"/>
    <w:rsid w:val="008C15DF"/>
    <w:rsid w:val="008C2CFA"/>
    <w:rsid w:val="008C4541"/>
    <w:rsid w:val="008C5856"/>
    <w:rsid w:val="008D0E4C"/>
    <w:rsid w:val="008D5FD5"/>
    <w:rsid w:val="008F1EB6"/>
    <w:rsid w:val="008F1F50"/>
    <w:rsid w:val="008F30B2"/>
    <w:rsid w:val="008F3AC5"/>
    <w:rsid w:val="0090175E"/>
    <w:rsid w:val="0090194E"/>
    <w:rsid w:val="009024BB"/>
    <w:rsid w:val="00906004"/>
    <w:rsid w:val="009157FD"/>
    <w:rsid w:val="009161CA"/>
    <w:rsid w:val="00923CA2"/>
    <w:rsid w:val="00923EA7"/>
    <w:rsid w:val="009250C8"/>
    <w:rsid w:val="009328D8"/>
    <w:rsid w:val="00944609"/>
    <w:rsid w:val="009463BE"/>
    <w:rsid w:val="00952312"/>
    <w:rsid w:val="0096078E"/>
    <w:rsid w:val="00961CD8"/>
    <w:rsid w:val="00966354"/>
    <w:rsid w:val="00970EBA"/>
    <w:rsid w:val="00974D96"/>
    <w:rsid w:val="00976AC8"/>
    <w:rsid w:val="009800AA"/>
    <w:rsid w:val="0098316A"/>
    <w:rsid w:val="00986C43"/>
    <w:rsid w:val="0099303B"/>
    <w:rsid w:val="00996E6D"/>
    <w:rsid w:val="009970DB"/>
    <w:rsid w:val="009A5108"/>
    <w:rsid w:val="009A7B44"/>
    <w:rsid w:val="009A7FCB"/>
    <w:rsid w:val="009B621E"/>
    <w:rsid w:val="009C2431"/>
    <w:rsid w:val="009C36FF"/>
    <w:rsid w:val="009C6683"/>
    <w:rsid w:val="009D491E"/>
    <w:rsid w:val="009D58FD"/>
    <w:rsid w:val="009E3C7A"/>
    <w:rsid w:val="009E4E3A"/>
    <w:rsid w:val="00A07A16"/>
    <w:rsid w:val="00A148C0"/>
    <w:rsid w:val="00A16CAB"/>
    <w:rsid w:val="00A33611"/>
    <w:rsid w:val="00A34527"/>
    <w:rsid w:val="00A440FC"/>
    <w:rsid w:val="00A51365"/>
    <w:rsid w:val="00A51730"/>
    <w:rsid w:val="00A5251C"/>
    <w:rsid w:val="00A77EC8"/>
    <w:rsid w:val="00A920A1"/>
    <w:rsid w:val="00A941B0"/>
    <w:rsid w:val="00A964F4"/>
    <w:rsid w:val="00A96BE3"/>
    <w:rsid w:val="00A970D2"/>
    <w:rsid w:val="00AA56AD"/>
    <w:rsid w:val="00AA69AC"/>
    <w:rsid w:val="00AA6C80"/>
    <w:rsid w:val="00AB0796"/>
    <w:rsid w:val="00AB4E4D"/>
    <w:rsid w:val="00AB721A"/>
    <w:rsid w:val="00AC1003"/>
    <w:rsid w:val="00AC1BEC"/>
    <w:rsid w:val="00AC41B7"/>
    <w:rsid w:val="00AC4661"/>
    <w:rsid w:val="00AC4C3E"/>
    <w:rsid w:val="00AC5D76"/>
    <w:rsid w:val="00AC6FA4"/>
    <w:rsid w:val="00AD5B9A"/>
    <w:rsid w:val="00AE1CA3"/>
    <w:rsid w:val="00AF0A26"/>
    <w:rsid w:val="00AF2B67"/>
    <w:rsid w:val="00AF46F6"/>
    <w:rsid w:val="00B00904"/>
    <w:rsid w:val="00B02D8E"/>
    <w:rsid w:val="00B039FE"/>
    <w:rsid w:val="00B0691B"/>
    <w:rsid w:val="00B12530"/>
    <w:rsid w:val="00B12B78"/>
    <w:rsid w:val="00B13EE5"/>
    <w:rsid w:val="00B214DE"/>
    <w:rsid w:val="00B33505"/>
    <w:rsid w:val="00B42198"/>
    <w:rsid w:val="00B426FE"/>
    <w:rsid w:val="00B5267C"/>
    <w:rsid w:val="00B53C44"/>
    <w:rsid w:val="00B6605B"/>
    <w:rsid w:val="00B66A42"/>
    <w:rsid w:val="00B66E96"/>
    <w:rsid w:val="00B750D7"/>
    <w:rsid w:val="00B77317"/>
    <w:rsid w:val="00B92D4F"/>
    <w:rsid w:val="00B95C07"/>
    <w:rsid w:val="00BC0F05"/>
    <w:rsid w:val="00BC4AA5"/>
    <w:rsid w:val="00BC637A"/>
    <w:rsid w:val="00BC7E51"/>
    <w:rsid w:val="00BD0431"/>
    <w:rsid w:val="00BD5525"/>
    <w:rsid w:val="00BE0B2D"/>
    <w:rsid w:val="00BF1AC4"/>
    <w:rsid w:val="00BF3320"/>
    <w:rsid w:val="00BF3AA7"/>
    <w:rsid w:val="00BF3E4A"/>
    <w:rsid w:val="00BF634F"/>
    <w:rsid w:val="00BF74E1"/>
    <w:rsid w:val="00C033FA"/>
    <w:rsid w:val="00C06040"/>
    <w:rsid w:val="00C16DD2"/>
    <w:rsid w:val="00C23786"/>
    <w:rsid w:val="00C2672A"/>
    <w:rsid w:val="00C26BD6"/>
    <w:rsid w:val="00C37251"/>
    <w:rsid w:val="00C37D27"/>
    <w:rsid w:val="00C42DA8"/>
    <w:rsid w:val="00C44F1B"/>
    <w:rsid w:val="00C56D38"/>
    <w:rsid w:val="00C61F63"/>
    <w:rsid w:val="00C9140C"/>
    <w:rsid w:val="00CA1B0E"/>
    <w:rsid w:val="00CA4C0A"/>
    <w:rsid w:val="00CB5B3A"/>
    <w:rsid w:val="00CD4105"/>
    <w:rsid w:val="00CD4A9C"/>
    <w:rsid w:val="00CE08AC"/>
    <w:rsid w:val="00CF0794"/>
    <w:rsid w:val="00CF0A4C"/>
    <w:rsid w:val="00CF7E7A"/>
    <w:rsid w:val="00D025EE"/>
    <w:rsid w:val="00D035E3"/>
    <w:rsid w:val="00D14DFF"/>
    <w:rsid w:val="00D15CF8"/>
    <w:rsid w:val="00D16C52"/>
    <w:rsid w:val="00D30CA5"/>
    <w:rsid w:val="00D343FF"/>
    <w:rsid w:val="00D42CF0"/>
    <w:rsid w:val="00D43DF1"/>
    <w:rsid w:val="00D44488"/>
    <w:rsid w:val="00D54EDB"/>
    <w:rsid w:val="00D555AB"/>
    <w:rsid w:val="00D72465"/>
    <w:rsid w:val="00D73310"/>
    <w:rsid w:val="00D74808"/>
    <w:rsid w:val="00D917C9"/>
    <w:rsid w:val="00D91E6B"/>
    <w:rsid w:val="00D92B79"/>
    <w:rsid w:val="00DA4418"/>
    <w:rsid w:val="00DB3A45"/>
    <w:rsid w:val="00DB55B6"/>
    <w:rsid w:val="00DB5D93"/>
    <w:rsid w:val="00DB651F"/>
    <w:rsid w:val="00DB78C1"/>
    <w:rsid w:val="00DC309E"/>
    <w:rsid w:val="00DC7466"/>
    <w:rsid w:val="00DC796C"/>
    <w:rsid w:val="00DD0ABE"/>
    <w:rsid w:val="00DD32CF"/>
    <w:rsid w:val="00DF0167"/>
    <w:rsid w:val="00DF7CC5"/>
    <w:rsid w:val="00E03E31"/>
    <w:rsid w:val="00E23937"/>
    <w:rsid w:val="00E31237"/>
    <w:rsid w:val="00E40E9F"/>
    <w:rsid w:val="00E42545"/>
    <w:rsid w:val="00E43CE1"/>
    <w:rsid w:val="00E630D3"/>
    <w:rsid w:val="00E644ED"/>
    <w:rsid w:val="00E75800"/>
    <w:rsid w:val="00E758A5"/>
    <w:rsid w:val="00E81065"/>
    <w:rsid w:val="00E82379"/>
    <w:rsid w:val="00E87E41"/>
    <w:rsid w:val="00E906BF"/>
    <w:rsid w:val="00E9587C"/>
    <w:rsid w:val="00EA13E5"/>
    <w:rsid w:val="00EA4501"/>
    <w:rsid w:val="00EA5D8D"/>
    <w:rsid w:val="00EB6796"/>
    <w:rsid w:val="00EC08A7"/>
    <w:rsid w:val="00EC294C"/>
    <w:rsid w:val="00EC7258"/>
    <w:rsid w:val="00EE0EA2"/>
    <w:rsid w:val="00EE130C"/>
    <w:rsid w:val="00EF0A2A"/>
    <w:rsid w:val="00EF79D2"/>
    <w:rsid w:val="00F002C8"/>
    <w:rsid w:val="00F06A84"/>
    <w:rsid w:val="00F108F7"/>
    <w:rsid w:val="00F2326A"/>
    <w:rsid w:val="00F32F02"/>
    <w:rsid w:val="00F3478E"/>
    <w:rsid w:val="00F353E6"/>
    <w:rsid w:val="00F35E09"/>
    <w:rsid w:val="00F37125"/>
    <w:rsid w:val="00F40341"/>
    <w:rsid w:val="00F446A2"/>
    <w:rsid w:val="00F50C37"/>
    <w:rsid w:val="00F51D0D"/>
    <w:rsid w:val="00F535BA"/>
    <w:rsid w:val="00F5698D"/>
    <w:rsid w:val="00F7055E"/>
    <w:rsid w:val="00F72BF9"/>
    <w:rsid w:val="00F750A4"/>
    <w:rsid w:val="00F80EC0"/>
    <w:rsid w:val="00F84E69"/>
    <w:rsid w:val="00F92A70"/>
    <w:rsid w:val="00FB00DA"/>
    <w:rsid w:val="00FB1F0D"/>
    <w:rsid w:val="00FB4243"/>
    <w:rsid w:val="00FB4578"/>
    <w:rsid w:val="00FC248C"/>
    <w:rsid w:val="00FC6B64"/>
    <w:rsid w:val="00FD0211"/>
    <w:rsid w:val="00FD3D4A"/>
    <w:rsid w:val="00FE0D86"/>
    <w:rsid w:val="00FE7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6"/>
    <o:shapelayout v:ext="edit">
      <o:idmap v:ext="edit" data="1"/>
    </o:shapelayout>
  </w:shapeDefaults>
  <w:decimalSymbol w:val=","/>
  <w:listSeparator w:val=";"/>
  <w14:docId w14:val="45FE8B65"/>
  <w15:docId w15:val="{BB8ED027-9C07-4BCA-814E-3EFBE353F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5B69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125B69"/>
    <w:pPr>
      <w:keepNext/>
      <w:spacing w:before="240" w:after="60" w:line="240" w:lineRule="auto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44284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05159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25B69"/>
    <w:rPr>
      <w:rFonts w:ascii="Calibri Light" w:hAnsi="Calibri Light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uiPriority w:val="99"/>
    <w:locked/>
    <w:rsid w:val="0044284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BodyTextChar">
    <w:name w:val="Body Text Char"/>
    <w:uiPriority w:val="99"/>
    <w:locked/>
    <w:rsid w:val="00125B69"/>
    <w:rPr>
      <w:shd w:val="clear" w:color="auto" w:fill="FFFFFF"/>
    </w:rPr>
  </w:style>
  <w:style w:type="paragraph" w:styleId="a3">
    <w:name w:val="Body Text"/>
    <w:basedOn w:val="a"/>
    <w:link w:val="a4"/>
    <w:uiPriority w:val="99"/>
    <w:rsid w:val="00125B69"/>
    <w:pPr>
      <w:shd w:val="clear" w:color="auto" w:fill="FFFFFF"/>
      <w:spacing w:after="120" w:line="211" w:lineRule="exact"/>
      <w:jc w:val="right"/>
    </w:pPr>
    <w:rPr>
      <w:rFonts w:eastAsia="Calibri"/>
      <w:sz w:val="20"/>
      <w:szCs w:val="20"/>
    </w:rPr>
  </w:style>
  <w:style w:type="character" w:customStyle="1" w:styleId="BodyTextChar1">
    <w:name w:val="Body Text Char1"/>
    <w:uiPriority w:val="99"/>
    <w:semiHidden/>
    <w:locked/>
    <w:rsid w:val="00532397"/>
    <w:rPr>
      <w:rFonts w:eastAsia="Times New Roman" w:cs="Times New Roman"/>
    </w:rPr>
  </w:style>
  <w:style w:type="character" w:customStyle="1" w:styleId="a4">
    <w:name w:val="Основной текст Знак"/>
    <w:link w:val="a3"/>
    <w:uiPriority w:val="99"/>
    <w:semiHidden/>
    <w:locked/>
    <w:rsid w:val="00125B69"/>
    <w:rPr>
      <w:rFonts w:eastAsia="Times New Roman" w:cs="Times New Roman"/>
      <w:lang w:eastAsia="ru-RU"/>
    </w:rPr>
  </w:style>
  <w:style w:type="paragraph" w:styleId="a5">
    <w:name w:val="List Paragraph"/>
    <w:basedOn w:val="a"/>
    <w:uiPriority w:val="34"/>
    <w:qFormat/>
    <w:rsid w:val="00125B69"/>
    <w:pPr>
      <w:ind w:left="720"/>
      <w:contextualSpacing/>
    </w:pPr>
  </w:style>
  <w:style w:type="paragraph" w:styleId="a6">
    <w:name w:val="Normal (Web)"/>
    <w:basedOn w:val="a"/>
    <w:link w:val="a7"/>
    <w:uiPriority w:val="99"/>
    <w:rsid w:val="00125B69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0"/>
    </w:rPr>
  </w:style>
  <w:style w:type="character" w:styleId="a8">
    <w:name w:val="Hyperlink"/>
    <w:uiPriority w:val="99"/>
    <w:rsid w:val="00125B69"/>
    <w:rPr>
      <w:rFonts w:cs="Times New Roman"/>
      <w:color w:val="0000FF"/>
      <w:u w:val="single"/>
    </w:rPr>
  </w:style>
  <w:style w:type="character" w:customStyle="1" w:styleId="apple-converted-space">
    <w:name w:val="apple-converted-space"/>
    <w:uiPriority w:val="99"/>
    <w:rsid w:val="00125B69"/>
    <w:rPr>
      <w:rFonts w:cs="Times New Roman"/>
    </w:rPr>
  </w:style>
  <w:style w:type="character" w:customStyle="1" w:styleId="a7">
    <w:name w:val="Обычный (веб) Знак"/>
    <w:link w:val="a6"/>
    <w:uiPriority w:val="99"/>
    <w:locked/>
    <w:rsid w:val="00125B69"/>
    <w:rPr>
      <w:rFonts w:ascii="Times New Roman" w:hAnsi="Times New Roman"/>
      <w:sz w:val="24"/>
      <w:lang w:eastAsia="ru-RU"/>
    </w:rPr>
  </w:style>
  <w:style w:type="paragraph" w:customStyle="1" w:styleId="name">
    <w:name w:val="name"/>
    <w:basedOn w:val="a"/>
    <w:uiPriority w:val="99"/>
    <w:rsid w:val="00350ED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46668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9">
    <w:name w:val="header"/>
    <w:basedOn w:val="a"/>
    <w:link w:val="aa"/>
    <w:uiPriority w:val="99"/>
    <w:semiHidden/>
    <w:rsid w:val="00A964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  <w:semiHidden/>
    <w:locked/>
    <w:rsid w:val="00A964F4"/>
    <w:rPr>
      <w:rFonts w:eastAsia="Times New Roman" w:cs="Times New Roman"/>
      <w:lang w:eastAsia="ru-RU"/>
    </w:rPr>
  </w:style>
  <w:style w:type="paragraph" w:styleId="ab">
    <w:name w:val="footer"/>
    <w:basedOn w:val="a"/>
    <w:link w:val="ac"/>
    <w:uiPriority w:val="99"/>
    <w:rsid w:val="00A964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  <w:locked/>
    <w:rsid w:val="00A964F4"/>
    <w:rPr>
      <w:rFonts w:eastAsia="Times New Roman" w:cs="Times New Roman"/>
      <w:lang w:eastAsia="ru-RU"/>
    </w:rPr>
  </w:style>
  <w:style w:type="table" w:styleId="ad">
    <w:name w:val="Table Grid"/>
    <w:basedOn w:val="a1"/>
    <w:uiPriority w:val="99"/>
    <w:rsid w:val="000A349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e">
    <w:name w:val="Strong"/>
    <w:uiPriority w:val="22"/>
    <w:qFormat/>
    <w:rsid w:val="00807351"/>
    <w:rPr>
      <w:rFonts w:cs="Times New Roman"/>
      <w:b/>
      <w:bCs/>
    </w:rPr>
  </w:style>
  <w:style w:type="character" w:styleId="af">
    <w:name w:val="annotation reference"/>
    <w:uiPriority w:val="99"/>
    <w:semiHidden/>
    <w:rsid w:val="002F1332"/>
    <w:rPr>
      <w:rFonts w:cs="Times New Roman"/>
      <w:sz w:val="16"/>
      <w:szCs w:val="16"/>
    </w:rPr>
  </w:style>
  <w:style w:type="paragraph" w:styleId="af0">
    <w:name w:val="annotation text"/>
    <w:basedOn w:val="a"/>
    <w:link w:val="af1"/>
    <w:uiPriority w:val="99"/>
    <w:semiHidden/>
    <w:rsid w:val="002F1332"/>
    <w:rPr>
      <w:sz w:val="20"/>
      <w:szCs w:val="20"/>
    </w:rPr>
  </w:style>
  <w:style w:type="character" w:customStyle="1" w:styleId="af1">
    <w:name w:val="Текст примечания Знак"/>
    <w:link w:val="af0"/>
    <w:uiPriority w:val="99"/>
    <w:semiHidden/>
    <w:locked/>
    <w:rsid w:val="00532397"/>
    <w:rPr>
      <w:rFonts w:eastAsia="Times New Roman" w:cs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rsid w:val="002F1332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locked/>
    <w:rsid w:val="00532397"/>
    <w:rPr>
      <w:rFonts w:eastAsia="Times New Roman" w:cs="Times New Roman"/>
      <w:b/>
      <w:bCs/>
      <w:sz w:val="20"/>
      <w:szCs w:val="20"/>
    </w:rPr>
  </w:style>
  <w:style w:type="paragraph" w:styleId="af4">
    <w:name w:val="Balloon Text"/>
    <w:basedOn w:val="a"/>
    <w:link w:val="af5"/>
    <w:uiPriority w:val="99"/>
    <w:semiHidden/>
    <w:rsid w:val="002F1332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locked/>
    <w:rsid w:val="00532397"/>
    <w:rPr>
      <w:rFonts w:ascii="Times New Roman" w:hAnsi="Times New Roman" w:cs="Times New Roman"/>
      <w:sz w:val="2"/>
    </w:rPr>
  </w:style>
  <w:style w:type="paragraph" w:styleId="af6">
    <w:name w:val="No Spacing"/>
    <w:uiPriority w:val="99"/>
    <w:qFormat/>
    <w:rsid w:val="008D0E4C"/>
    <w:rPr>
      <w:sz w:val="22"/>
      <w:szCs w:val="22"/>
      <w:lang w:eastAsia="en-US"/>
    </w:rPr>
  </w:style>
  <w:style w:type="character" w:customStyle="1" w:styleId="nowrap">
    <w:name w:val="nowrap"/>
    <w:uiPriority w:val="99"/>
    <w:rsid w:val="00442849"/>
    <w:rPr>
      <w:rFonts w:cs="Times New Roman"/>
    </w:rPr>
  </w:style>
  <w:style w:type="paragraph" w:customStyle="1" w:styleId="kr-sidebar-blockcontent-title">
    <w:name w:val="kr-sidebar-block__content-title"/>
    <w:basedOn w:val="a"/>
    <w:uiPriority w:val="99"/>
    <w:rsid w:val="0044284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v-library-new-title">
    <w:name w:val="v-library-new-title"/>
    <w:basedOn w:val="a"/>
    <w:uiPriority w:val="99"/>
    <w:rsid w:val="0044284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kr-color-red">
    <w:name w:val="kr-color-red"/>
    <w:uiPriority w:val="99"/>
    <w:rsid w:val="00442849"/>
    <w:rPr>
      <w:rFonts w:cs="Times New Roman"/>
    </w:rPr>
  </w:style>
  <w:style w:type="paragraph" w:styleId="21">
    <w:name w:val="Body Text 2"/>
    <w:basedOn w:val="a"/>
    <w:link w:val="22"/>
    <w:uiPriority w:val="99"/>
    <w:rsid w:val="00AF46F6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2">
    <w:name w:val="Основной текст 2 Знак"/>
    <w:link w:val="21"/>
    <w:uiPriority w:val="99"/>
    <w:locked/>
    <w:rsid w:val="00AF46F6"/>
    <w:rPr>
      <w:rFonts w:ascii="Times New Roman" w:hAnsi="Times New Roman" w:cs="Times New Roman"/>
      <w:sz w:val="24"/>
      <w:szCs w:val="24"/>
    </w:rPr>
  </w:style>
  <w:style w:type="paragraph" w:customStyle="1" w:styleId="rtejustify">
    <w:name w:val="rtejustify"/>
    <w:basedOn w:val="a"/>
    <w:rsid w:val="001060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font8">
    <w:name w:val="font_8"/>
    <w:basedOn w:val="a"/>
    <w:uiPriority w:val="99"/>
    <w:rsid w:val="00053F07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color14">
    <w:name w:val="color_14"/>
    <w:uiPriority w:val="99"/>
    <w:rsid w:val="00053F07"/>
    <w:rPr>
      <w:rFonts w:cs="Times New Roman"/>
    </w:rPr>
  </w:style>
  <w:style w:type="character" w:customStyle="1" w:styleId="wixguard">
    <w:name w:val="wixguard"/>
    <w:uiPriority w:val="99"/>
    <w:rsid w:val="00053F07"/>
    <w:rPr>
      <w:rFonts w:cs="Times New Roman"/>
    </w:rPr>
  </w:style>
  <w:style w:type="paragraph" w:customStyle="1" w:styleId="11">
    <w:name w:val="Абзац списка1"/>
    <w:basedOn w:val="a"/>
    <w:uiPriority w:val="99"/>
    <w:rsid w:val="00611728"/>
    <w:pPr>
      <w:spacing w:after="0" w:line="240" w:lineRule="auto"/>
      <w:ind w:left="720"/>
      <w:contextualSpacing/>
    </w:pPr>
    <w:rPr>
      <w:rFonts w:ascii="Estrangelo Edessa" w:eastAsia="Calibri" w:hAnsi="Estrangelo Edessa" w:cs="Estrangelo Edessa"/>
      <w:sz w:val="28"/>
      <w:szCs w:val="28"/>
    </w:rPr>
  </w:style>
  <w:style w:type="character" w:styleId="af7">
    <w:name w:val="FollowedHyperlink"/>
    <w:uiPriority w:val="99"/>
    <w:semiHidden/>
    <w:rsid w:val="00AD5B9A"/>
    <w:rPr>
      <w:rFonts w:cs="Times New Roman"/>
      <w:color w:val="800080"/>
      <w:u w:val="single"/>
    </w:rPr>
  </w:style>
  <w:style w:type="character" w:styleId="af8">
    <w:name w:val="Emphasis"/>
    <w:uiPriority w:val="20"/>
    <w:qFormat/>
    <w:locked/>
    <w:rsid w:val="00DF0167"/>
    <w:rPr>
      <w:i/>
      <w:iCs/>
    </w:rPr>
  </w:style>
  <w:style w:type="character" w:customStyle="1" w:styleId="30">
    <w:name w:val="Заголовок 3 Знак"/>
    <w:link w:val="3"/>
    <w:semiHidden/>
    <w:rsid w:val="0005159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woodmart-social-icon-name">
    <w:name w:val="woodmart-social-icon-name"/>
    <w:rsid w:val="0005159E"/>
  </w:style>
  <w:style w:type="paragraph" w:customStyle="1" w:styleId="must-log-in">
    <w:name w:val="must-log-in"/>
    <w:basedOn w:val="a"/>
    <w:rsid w:val="0005159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post-views-count">
    <w:name w:val="post-views-count"/>
    <w:rsid w:val="000515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04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57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57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957122">
          <w:marLeft w:val="0"/>
          <w:marRight w:val="2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95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957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957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2957106">
                          <w:marLeft w:val="0"/>
                          <w:marRight w:val="0"/>
                          <w:marTop w:val="194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32957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957103">
                  <w:marLeft w:val="0"/>
                  <w:marRight w:val="0"/>
                  <w:marTop w:val="0"/>
                  <w:marBottom w:val="32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957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2957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2957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2957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32957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2957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2957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957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32957105">
                  <w:marLeft w:val="0"/>
                  <w:marRight w:val="0"/>
                  <w:marTop w:val="0"/>
                  <w:marBottom w:val="32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95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957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2957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2957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2957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957093">
                                      <w:marLeft w:val="0"/>
                                      <w:marRight w:val="140"/>
                                      <w:marTop w:val="0"/>
                                      <w:marBottom w:val="162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2957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EAEAEA"/>
                                            <w:left w:val="single" w:sz="6" w:space="12" w:color="EAEAEA"/>
                                            <w:bottom w:val="single" w:sz="6" w:space="12" w:color="EAEAEA"/>
                                            <w:right w:val="single" w:sz="6" w:space="12" w:color="EAEAEA"/>
                                          </w:divBdr>
                                        </w:div>
                                      </w:divsChild>
                                    </w:div>
                                    <w:div w:id="532957099">
                                      <w:marLeft w:val="0"/>
                                      <w:marRight w:val="140"/>
                                      <w:marTop w:val="0"/>
                                      <w:marBottom w:val="162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2957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EAEAEA"/>
                                            <w:left w:val="single" w:sz="6" w:space="12" w:color="EAEAEA"/>
                                            <w:bottom w:val="single" w:sz="6" w:space="12" w:color="EAEAEA"/>
                                            <w:right w:val="single" w:sz="6" w:space="12" w:color="EAEAEA"/>
                                          </w:divBdr>
                                        </w:div>
                                      </w:divsChild>
                                    </w:div>
                                    <w:div w:id="532957102">
                                      <w:marLeft w:val="0"/>
                                      <w:marRight w:val="0"/>
                                      <w:marTop w:val="0"/>
                                      <w:marBottom w:val="162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29571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EAEAEA"/>
                                            <w:left w:val="single" w:sz="6" w:space="12" w:color="EAEAEA"/>
                                            <w:bottom w:val="single" w:sz="6" w:space="12" w:color="EAEAEA"/>
                                            <w:right w:val="single" w:sz="6" w:space="12" w:color="EAEAEA"/>
                                          </w:divBdr>
                                        </w:div>
                                      </w:divsChild>
                                    </w:div>
                                    <w:div w:id="532957127">
                                      <w:marLeft w:val="0"/>
                                      <w:marRight w:val="0"/>
                                      <w:marTop w:val="0"/>
                                      <w:marBottom w:val="162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2957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EAEAEA"/>
                                            <w:left w:val="single" w:sz="6" w:space="12" w:color="EAEAEA"/>
                                            <w:bottom w:val="single" w:sz="6" w:space="12" w:color="EAEAEA"/>
                                            <w:right w:val="single" w:sz="6" w:space="12" w:color="EAEAEA"/>
                                          </w:divBdr>
                                        </w:div>
                                      </w:divsChild>
                                    </w:div>
                                    <w:div w:id="532957141">
                                      <w:marLeft w:val="0"/>
                                      <w:marRight w:val="140"/>
                                      <w:marTop w:val="0"/>
                                      <w:marBottom w:val="162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2957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0" w:color="EAEAEA"/>
                                            <w:left w:val="single" w:sz="6" w:space="0" w:color="EAEAEA"/>
                                            <w:bottom w:val="single" w:sz="6" w:space="9" w:color="EAEAEA"/>
                                            <w:right w:val="single" w:sz="6" w:space="0" w:color="EAEAEA"/>
                                          </w:divBdr>
                                        </w:div>
                                      </w:divsChild>
                                    </w:div>
                                    <w:div w:id="532957151">
                                      <w:marLeft w:val="0"/>
                                      <w:marRight w:val="140"/>
                                      <w:marTop w:val="0"/>
                                      <w:marBottom w:val="162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2957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EAEAEA"/>
                                            <w:left w:val="single" w:sz="6" w:space="12" w:color="EAEAEA"/>
                                            <w:bottom w:val="single" w:sz="6" w:space="12" w:color="EAEAEA"/>
                                            <w:right w:val="single" w:sz="6" w:space="12" w:color="EAEAEA"/>
                                          </w:divBdr>
                                        </w:div>
                                      </w:divsChild>
                                    </w:div>
                                    <w:div w:id="532957153">
                                      <w:marLeft w:val="0"/>
                                      <w:marRight w:val="140"/>
                                      <w:marTop w:val="0"/>
                                      <w:marBottom w:val="162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29571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EAEAEA"/>
                                            <w:left w:val="single" w:sz="6" w:space="12" w:color="EAEAEA"/>
                                            <w:bottom w:val="single" w:sz="6" w:space="12" w:color="EAEAEA"/>
                                            <w:right w:val="single" w:sz="6" w:space="12" w:color="EAEAEA"/>
                                          </w:divBdr>
                                        </w:div>
                                      </w:divsChild>
                                    </w:div>
                                    <w:div w:id="532957154">
                                      <w:marLeft w:val="0"/>
                                      <w:marRight w:val="140"/>
                                      <w:marTop w:val="0"/>
                                      <w:marBottom w:val="162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2957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EAEAEA"/>
                                            <w:left w:val="single" w:sz="6" w:space="12" w:color="EAEAEA"/>
                                            <w:bottom w:val="single" w:sz="6" w:space="12" w:color="EAEAEA"/>
                                            <w:right w:val="single" w:sz="6" w:space="12" w:color="EAEAEA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32957118">
                  <w:marLeft w:val="0"/>
                  <w:marRight w:val="0"/>
                  <w:marTop w:val="0"/>
                  <w:marBottom w:val="32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957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957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2957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2957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2957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9570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32957100">
                                  <w:marLeft w:val="0"/>
                                  <w:marRight w:val="0"/>
                                  <w:marTop w:val="0"/>
                                  <w:marBottom w:val="9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2957135">
                                  <w:marLeft w:val="0"/>
                                  <w:marRight w:val="0"/>
                                  <w:marTop w:val="0"/>
                                  <w:marBottom w:val="16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32957126">
                  <w:marLeft w:val="0"/>
                  <w:marRight w:val="0"/>
                  <w:marTop w:val="0"/>
                  <w:marBottom w:val="32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957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2957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295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957121">
              <w:marLeft w:val="0"/>
              <w:marRight w:val="0"/>
              <w:marTop w:val="0"/>
              <w:marBottom w:val="16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957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DEDEDE"/>
                    <w:right w:val="none" w:sz="0" w:space="0" w:color="auto"/>
                  </w:divBdr>
                </w:div>
                <w:div w:id="53295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957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DEDEDE"/>
                    <w:right w:val="none" w:sz="0" w:space="0" w:color="auto"/>
                  </w:divBdr>
                </w:div>
              </w:divsChild>
            </w:div>
            <w:div w:id="53295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957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957113">
                      <w:marLeft w:val="0"/>
                      <w:marRight w:val="0"/>
                      <w:marTop w:val="0"/>
                      <w:marBottom w:val="16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2957095">
                          <w:marLeft w:val="0"/>
                          <w:marRight w:val="0"/>
                          <w:marTop w:val="0"/>
                          <w:marBottom w:val="162"/>
                          <w:divBdr>
                            <w:top w:val="single" w:sz="6" w:space="11" w:color="C7F1A6"/>
                            <w:left w:val="single" w:sz="6" w:space="16" w:color="C7F1A6"/>
                            <w:bottom w:val="single" w:sz="6" w:space="15" w:color="C7F1A6"/>
                            <w:right w:val="single" w:sz="6" w:space="16" w:color="C7F1A6"/>
                          </w:divBdr>
                          <w:divsChild>
                            <w:div w:id="532957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2957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957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32957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32957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2957116">
                              <w:marLeft w:val="0"/>
                              <w:marRight w:val="0"/>
                              <w:marTop w:val="0"/>
                              <w:marBottom w:val="162"/>
                              <w:divBdr>
                                <w:top w:val="single" w:sz="6" w:space="11" w:color="C7F1A6"/>
                                <w:left w:val="single" w:sz="6" w:space="16" w:color="C7F1A6"/>
                                <w:bottom w:val="single" w:sz="6" w:space="15" w:color="C7F1A6"/>
                                <w:right w:val="single" w:sz="6" w:space="16" w:color="C7F1A6"/>
                              </w:divBdr>
                              <w:divsChild>
                                <w:div w:id="532957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957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29571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329571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3295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2957142">
                              <w:marLeft w:val="0"/>
                              <w:marRight w:val="0"/>
                              <w:marTop w:val="0"/>
                              <w:marBottom w:val="162"/>
                              <w:divBdr>
                                <w:top w:val="single" w:sz="6" w:space="11" w:color="C7F1A6"/>
                                <w:left w:val="single" w:sz="6" w:space="16" w:color="C7F1A6"/>
                                <w:bottom w:val="single" w:sz="6" w:space="15" w:color="C7F1A6"/>
                                <w:right w:val="single" w:sz="6" w:space="16" w:color="C7F1A6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957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3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6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09729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19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675538">
                  <w:marLeft w:val="0"/>
                  <w:marRight w:val="0"/>
                  <w:marTop w:val="0"/>
                  <w:marBottom w:val="9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5731864">
              <w:marLeft w:val="0"/>
              <w:marRight w:val="0"/>
              <w:marTop w:val="0"/>
              <w:marBottom w:val="0"/>
              <w:divBdr>
                <w:top w:val="single" w:sz="12" w:space="15" w:color="auto"/>
                <w:left w:val="none" w:sz="0" w:space="0" w:color="auto"/>
                <w:bottom w:val="none" w:sz="0" w:space="15" w:color="auto"/>
                <w:right w:val="none" w:sz="0" w:space="0" w:color="auto"/>
              </w:divBdr>
              <w:divsChild>
                <w:div w:id="1760785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9747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234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008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14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118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064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4345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36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59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3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3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0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7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ricolor.org/history/ka/ort_art/hram_zod/hrams/kiev_rus/" TargetMode="External"/><Relationship Id="rId18" Type="http://schemas.openxmlformats.org/officeDocument/2006/relationships/hyperlink" Target="http://www.arhitekto.ru/txt/2russ07.shtml" TargetMode="External"/><Relationship Id="rId26" Type="http://schemas.openxmlformats.org/officeDocument/2006/relationships/image" Target="media/image8.jpeg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ru.wikipedia.org/wiki/%D0%9A%D1%80%D0%B5%D1%81%D1%82%D0%BE%D0%B2%D0%BE-%D0%BA%D1%83%D0%BF%D0%BE%D0%BB%D1%8C%D0%BD%D1%8B%D0%B5_%D1%85%D1%80%D0%B0%D0%BC%D1%8B_%D0%94%D1%80%D0%B5%D0%B2%D0%BD%D0%B5%D0%B9_%D0%A0%D1%83%D1%81%D0%B8" TargetMode="External"/><Relationship Id="rId34" Type="http://schemas.openxmlformats.org/officeDocument/2006/relationships/hyperlink" Target="http://ru.wikipedia.org/wiki/%D0%A0%D1%83%D1%81%D1%81%D0%BA%D0%B0%D1%8F_%D0%B0%D1%80%D1%85%D0%B8%D1%82%D0%B5%D0%BA%D1%82%D1%83%D1%80%D0%B0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6.jpeg"/><Relationship Id="rId25" Type="http://schemas.openxmlformats.org/officeDocument/2006/relationships/hyperlink" Target="http://liveinmsk.ru/places/a-5.html" TargetMode="External"/><Relationship Id="rId33" Type="http://schemas.openxmlformats.org/officeDocument/2006/relationships/hyperlink" Target="http://www.arhitekto.ru/txt/2russ12.shtml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yadi.sk/i/fzFpVbGEznVFo" TargetMode="External"/><Relationship Id="rId20" Type="http://schemas.openxmlformats.org/officeDocument/2006/relationships/hyperlink" Target="http://ru.wikipedia.org/wiki/%D0%A1%D0%BF%D0%B8%D1%81%D0%BE%D0%BA_%D0%B4%D1%80%D0%B5%D0%B2%D0%BD%D0%B5%D1%80%D1%83%D1%81%D1%81%D0%BA%D0%B8%D1%85_%D0%B0%D1%80%D1%85%D0%B8%D1%82%D0%B5%D0%BA%D1%82%D1%83%D1%80%D0%BD%D1%8B%D1%85_%D1%81%D0%BE%D0%BE%D1%80%D1%83%D0%B6%D0%B5%D0%BD%D0%B8%D0%B9_%D0%B4%D0%BE%D0%BC%D0%BE%D0%BD%D0%B3%D0%BE%D0%BB%D1%8C%D1%81%D0%BA%D0%BE%D0%B3%D0%BE_%D0%BF%D0%B5%D1%80%D0%B8%D0%BE%D0%B4%D0%B0" TargetMode="External"/><Relationship Id="rId29" Type="http://schemas.openxmlformats.org/officeDocument/2006/relationships/hyperlink" Target="http://ru.wikipedia.org/wiki/%D0%A1%D0%BF%D0%B8%D1%81%D0%BE%D0%BA_%D0%B4%D1%80%D0%B5%D0%B2%D0%BD%D0%B5%D1%80%D1%83%D1%81%D1%81%D0%BA%D0%B8%D1%85_%D0%B0%D1%80%D1%85%D0%B8%D1%82%D0%B5%D0%BA%D1%82%D1%83%D1%80%D0%BD%D1%8B%D1%85_%D1%81%D0%BE%D0%BE%D1%80%D1%83%D0%B6%D0%B5%D0%BD%D0%B8%D0%B9_%D0%B4%D0%BE%D0%BC%D0%BE%D0%BD%D0%B3%D0%BE%D0%BB%D1%8C%D1%81%D0%BA%D0%BE%D0%B3%D0%BE_%D0%BF%D0%B5%D1%80%D0%B8%D0%BE%D0%B4%D0%B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hyperlink" Target="http://megabook.ru/article/%D0%A0%D1%83%D1%81%D1%81%D0%BA%D0%B0%D1%8F+%D0%B0%D1%80%D1%85%D0%B8%D1%82%D0%B5%D0%BA%D1%82%D1%83%D1%80%D0%B0" TargetMode="External"/><Relationship Id="rId32" Type="http://schemas.openxmlformats.org/officeDocument/2006/relationships/hyperlink" Target="http://www.arhitekto.ru/txt/2russ02.shtml" TargetMode="External"/><Relationship Id="rId37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%D0%9A%D1%80%D0%B5%D1%81%D1%82%D0%BE%D0%B2%D0%BE-%D0%BA%D1%83%D0%BF%D0%BE%D0%BB%D1%8C%D0%BD%D1%8B%D0%B5_%D1%85%D1%80%D0%B0%D0%BC%D1%8B_%D0%94%D1%80%D0%B5%D0%B2%D0%BD%D0%B5%D0%B9_%D0%A0%D1%83%D1%81%D0%B8" TargetMode="External"/><Relationship Id="rId23" Type="http://schemas.openxmlformats.org/officeDocument/2006/relationships/hyperlink" Target="http://megabook.ru/article/%D0%A0%D1%83%D1%81%D1%81%D0%BA%D0%B0%D1%8F+%D0%B0%D1%80%D1%85%D0%B8%D1%82%D0%B5%D0%BA%D1%82%D1%83%D1%80%D0%B0" TargetMode="External"/><Relationship Id="rId28" Type="http://schemas.openxmlformats.org/officeDocument/2006/relationships/hyperlink" Target="http://saintsofianovg.ru/" TargetMode="External"/><Relationship Id="rId36" Type="http://schemas.openxmlformats.org/officeDocument/2006/relationships/hyperlink" Target="https://drevnerusskoezodchestvo.jimdofree.com" TargetMode="External"/><Relationship Id="rId10" Type="http://schemas.openxmlformats.org/officeDocument/2006/relationships/image" Target="media/image3.jpeg"/><Relationship Id="rId19" Type="http://schemas.openxmlformats.org/officeDocument/2006/relationships/hyperlink" Target="http://www.putidorogi-nn.ru/evropa/294-uspenskiy-sobor" TargetMode="External"/><Relationship Id="rId31" Type="http://schemas.openxmlformats.org/officeDocument/2006/relationships/image" Target="media/image9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ru.wikipedia.org/wiki/%D0%A1%D0%BF%D0%B8%D1%81%D0%BE%D0%BA_%D0%B4%D1%80%D0%B5%D0%B2%D0%BD%D0%B5%D1%80%D1%83%D1%81%D1%81%D0%BA%D0%B8%D1%85_%D0%B0%D1%80%D1%85%D0%B8%D1%82%D0%B5%D0%BA%D1%82%D1%83%D1%80%D0%BD%D1%8B%D1%85_%D1%81%D0%BE%D0%BE%D1%80%D1%83%D0%B6%D0%B5%D0%BD%D0%B8%D0%B9_%D0%B4%D0%BE%D0%BC%D0%BE%D0%BD%D0%B3%D0%BE%D0%BB%D1%8C%D1%81%D0%BA%D0%BE%D0%B3%D0%BE_%D0%BF%D0%B5%D1%80%D0%B8%D0%BE%D0%B4%D0%B0" TargetMode="External"/><Relationship Id="rId22" Type="http://schemas.openxmlformats.org/officeDocument/2006/relationships/image" Target="media/image7.jpeg"/><Relationship Id="rId27" Type="http://schemas.openxmlformats.org/officeDocument/2006/relationships/hyperlink" Target="http://www.arhitekto.ru/txt/2russ05.shtml" TargetMode="External"/><Relationship Id="rId30" Type="http://schemas.openxmlformats.org/officeDocument/2006/relationships/hyperlink" Target="http://ru.wikipedia.org/wiki/%D0%9A%D1%80%D0%B5%D1%81%D1%82%D0%BE%D0%B2%D0%BE-%D0%BA%D1%83%D0%BF%D0%BE%D0%BB%D1%8C%D0%BD%D1%8B%D0%B5_%D1%85%D1%80%D0%B0%D0%BC%D1%8B_%D0%94%D1%80%D0%B5%D0%B2%D0%BD%D0%B5%D0%B9_%D0%A0%D1%83%D1%81%D0%B8" TargetMode="External"/><Relationship Id="rId35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0EC7A9-A2EE-4956-8D71-9C7E51EDA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929</TotalTime>
  <Pages>10</Pages>
  <Words>4520</Words>
  <Characters>25766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olga</cp:lastModifiedBy>
  <cp:revision>13</cp:revision>
  <cp:lastPrinted>2019-06-18T11:43:00Z</cp:lastPrinted>
  <dcterms:created xsi:type="dcterms:W3CDTF">2019-08-13T15:52:00Z</dcterms:created>
  <dcterms:modified xsi:type="dcterms:W3CDTF">2020-08-19T08:42:00Z</dcterms:modified>
</cp:coreProperties>
</file>